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D3F" w:rsidRDefault="00A72D9E">
      <w:pPr>
        <w:spacing w:after="50"/>
        <w:jc w:val="center"/>
      </w:pPr>
      <w:r>
        <w:rPr>
          <w:color w:val="333333"/>
          <w:sz w:val="40"/>
          <w:szCs w:val="40"/>
        </w:rPr>
        <w:t>АГЕНТСКИЙ ДОГОВОР</w:t>
      </w:r>
    </w:p>
    <w:p w:rsidR="00110D3F" w:rsidRDefault="00A72D9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продаже объекта недвижимости (с предоставлением агенту эксклюзивного права на поиск покупателей и с оказанием агентом консультационных и маркетинговых услуг)</w:t>
      </w:r>
    </w:p>
    <w:p w:rsidR="00110D3F" w:rsidRDefault="00110D3F"/>
    <w:p w:rsidR="00110D3F" w:rsidRDefault="00110D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10D3F" w:rsidTr="00A72D9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 w:rsidP="00A72D9E">
            <w:pPr>
              <w:spacing w:after="0" w:line="340" w:lineRule="auto"/>
            </w:pPr>
            <w:r w:rsidRPr="00A72D9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 w:rsidP="00A72D9E">
            <w:pPr>
              <w:spacing w:after="0" w:line="340" w:lineRule="auto"/>
              <w:jc w:val="right"/>
            </w:pPr>
            <w:r w:rsidRPr="00A72D9E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110D3F" w:rsidRDefault="00110D3F"/>
    <w:p w:rsidR="00110D3F" w:rsidRDefault="00110D3F"/>
    <w:p w:rsidR="00110D3F" w:rsidRDefault="00110D3F"/>
    <w:p w:rsidR="00110D3F" w:rsidRDefault="00A72D9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ДОГОВОРА. ОБЩИЕ ПОЛОЖЕНИЯ</w:t>
      </w:r>
    </w:p>
    <w:p w:rsidR="00110D3F" w:rsidRDefault="00A72D9E">
      <w:pPr>
        <w:spacing w:after="150" w:line="290" w:lineRule="auto"/>
      </w:pPr>
      <w:r>
        <w:rPr>
          <w:color w:val="333333"/>
        </w:rPr>
        <w:t>1.1. Принципал поручает, а Агент принимает на себя обязательство за вознаграждение совершить от имени и за счет Принципала комплекс юридических и фактических действий, направленных на продажу принадлежащего Принципалу на праве собственности объекта недвижимости – ________________________, расположенного по адресу: ________________________________________________ (далее по тексту – «Объект»). Объект подлежит продаже со всеми неотделимыми улучшениями и оборудованием (сантехническим, тепловым и иным оборудованием, коммуникациями). Характеристики объекта указываются Сторонами в Приложении №1 к настоящему Договору. Право собственности на объект подтверждается ________________________.</w:t>
      </w:r>
    </w:p>
    <w:p w:rsidR="00110D3F" w:rsidRDefault="00A72D9E">
      <w:pPr>
        <w:spacing w:after="150" w:line="290" w:lineRule="auto"/>
      </w:pPr>
      <w:r>
        <w:rPr>
          <w:color w:val="333333"/>
        </w:rPr>
        <w:t>1.2. По настоящему Договору Принципал предоставляет Агенту эксклюзивное право на поиск покупателя (покупателей) и продажу указанного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1.3. Объект подлежит продаже по цене не ниже ________ рублей. Цена объекта может быть уменьшена по сравнению с ценой, указанной в настоящем пункте, только с письменного согласия Принципала.</w:t>
      </w:r>
    </w:p>
    <w:p w:rsidR="00110D3F" w:rsidRDefault="00A72D9E">
      <w:pPr>
        <w:spacing w:after="150" w:line="290" w:lineRule="auto"/>
      </w:pPr>
      <w:r>
        <w:rPr>
          <w:color w:val="333333"/>
        </w:rPr>
        <w:t>1.4.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настоящего Договора.</w:t>
      </w:r>
    </w:p>
    <w:p w:rsidR="00110D3F" w:rsidRDefault="00A72D9E">
      <w:pPr>
        <w:spacing w:after="150" w:line="290" w:lineRule="auto"/>
      </w:pPr>
      <w:r>
        <w:rPr>
          <w:color w:val="333333"/>
        </w:rPr>
        <w:t>1.5. Права и обязанности по сделке, совершенной Агентом во исполнение настоящего Договора, возникают непосредственно у Принципала.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10D3F" w:rsidRDefault="00A72D9E">
      <w:pPr>
        <w:spacing w:after="150" w:line="290" w:lineRule="auto"/>
      </w:pPr>
      <w:r>
        <w:rPr>
          <w:color w:val="333333"/>
        </w:rPr>
        <w:lastRenderedPageBreak/>
        <w:t xml:space="preserve">2.1. </w:t>
      </w:r>
      <w:r>
        <w:rPr>
          <w:b/>
          <w:color w:val="333333"/>
        </w:rPr>
        <w:t>Агент обязуется</w:t>
      </w:r>
      <w:r>
        <w:rPr>
          <w:color w:val="333333"/>
        </w:rPr>
        <w:t>: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2.1.1. Провести правовую экспертизу документов, удостоверяющих право собственности Принципала на объект.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2.1.2. Совместно с Принципалом разработать условия договора купли-продажи объекта, форму и порядок расчетов, а также пакет рекламных материалов для продажи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2.1.3. Проводить маркетинговые исследования с целью определения круга потенциальных покупателей. Результаты исследования представляются Принципалу в форме отчета.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2.1.4. Осуществить поиск лица, заинтересованного в приобретении объекта Принципала.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2.1.5. Проводить предварительные переговоры с потенциальными покупателями.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2.1.6. Организовывать встречи предполагаемых покупателей с Принципалом.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2.1.7. Совместно с Принципалом подготовить документы, необходимые для заключения договора купли-продажи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2.1.8. Присутствовать на переговорах и встречах со всеми потенциальными покупателями.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2.1.9. Сообщать Принципалу по его требованию все сведения о ходе исполнения настоящего Договора и при необходимости представлять соответствующие документы (копии документов).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2.1.10. Передавать потенциальным покупателям письменную информацию об объекте только в случае, если данная информация предоставлена Принципалом или получена из официальных источников.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2.1.11. Произвести за свой счет оплату услуг специалистов и организаций, привлекаемых Агентом с целью выполнения своих обязательств по настоящему Договору.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2.1.12. Представлять интересы Принципала в отношениях с третьими лицами, связанных с исполнением настоящего Договора, в том числе в уполномоченных органах, на основании выданной Принципалом доверенности.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2.1.13. Консультировать Принципала по вопросам законодательного регулирования права собственности на объекты недвижимости, а также по вопросам инвестиционной деятельности.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2.1.14. Информировать Принципала относительно действующих цен на аналогичные объекты недвижимости, расположенные на территории ________________________, на основе данных по заключенным сделкам купли-продажи указанных объектов.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2.1.15. На условиях, согласованных с Принципалом, и за счет Принципала привлекать строителей, оценщиков и других специалистов в целях подготовки необходимой документации по объекту, а также для формирования рекламных материалов и реализации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2.1.16. Исполнить поручение Принципала по настоящему Договору на наиболее выгодных для него условиях.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2.1.17. В течение ________ дней с даты исполнения поручения по настоящему Договору (п.2.10 настоящего Договора) представить Принципалу отчет об исполнении поручения. К отчету должны быть приложены документы, подтверждающие расходы Агента, произведенные им в соответствии с п.3.5 настоящего Договора. 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Агент имеет право</w:t>
      </w:r>
      <w:r>
        <w:rPr>
          <w:color w:val="333333"/>
        </w:rPr>
        <w:t>:</w:t>
      </w:r>
    </w:p>
    <w:p w:rsidR="00110D3F" w:rsidRDefault="00A72D9E">
      <w:pPr>
        <w:spacing w:after="150" w:line="290" w:lineRule="auto"/>
      </w:pPr>
      <w:r>
        <w:rPr>
          <w:color w:val="333333"/>
        </w:rPr>
        <w:lastRenderedPageBreak/>
        <w:t>2.2.1. Требовать и получать от Принципала все необходимые документы, в том числе планы, проекты, расчеты, заключения специалистов, относящиеся к объекту.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2.2.2. Требовать и получать от Принципала любые правоустанавливающие документы на объект.</w:t>
      </w:r>
    </w:p>
    <w:p w:rsidR="00110D3F" w:rsidRDefault="00A72D9E">
      <w:pPr>
        <w:spacing w:after="150" w:line="290" w:lineRule="auto"/>
      </w:pPr>
      <w:r>
        <w:rPr>
          <w:color w:val="333333"/>
        </w:rPr>
        <w:t>2.2.3. Снимать копии с любых документов для использования в целях исполнения обязательств по настоящему Договору.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2.2.4. Пользоваться услугами любых физических и юридических лиц в целях своевременного и качественного исполнения обязательств по Договору.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Принципал обязуется</w:t>
      </w:r>
      <w:r>
        <w:rPr>
          <w:color w:val="333333"/>
        </w:rPr>
        <w:t>:</w:t>
      </w:r>
    </w:p>
    <w:p w:rsidR="00110D3F" w:rsidRDefault="00A72D9E">
      <w:pPr>
        <w:spacing w:after="150" w:line="290" w:lineRule="auto"/>
      </w:pPr>
      <w:r>
        <w:rPr>
          <w:color w:val="333333"/>
        </w:rPr>
        <w:t>2.3.1. Предоставить Агенту все имеющиеся у него сведения и документы, необходимые для поиска покупателей и заключения договора купли-продажи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2.3.2. Предоставить Агенту документы, подтверждающие права Принципала на объект.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2.3.3. Совместно с Агентом разработать условия договора купли-продажи объекта, форму и порядок расчетов, а также пакет рекламных материалов для продажи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2.3.4. Предоставить Агенту необходимые полномочия для исполнения настоящего Договора, оформив это соответствующей доверенностью.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2.3.5. Принимать от Агента протоколы переговоров, письма, справки о проделанной работе и другие материалы.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2.3.6. Проводить переговоры с предполагаемыми покупателями или их представителями только в присутствии Агента.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2.3.7. Своевременно не менее чем за ________________________ предупреждать Агента о времени и месте проведения переговоров по вопросам, связанным с продажей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2.3.8. В течение срока действия настоящего Договора не вступать в отношения с третьими лицами по предмету настоящего Договора.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2.3.9. Ознакомиться с отчетом Агента, представленным в соответствии с п.2.1.17 настоящего Договора, и утвердить его либо сообщить Агенту о своих возражениях по отчету в течение ________ дней со дня его получения. При отсутствии возражений со стороны Принципала в установленный настоящим пунктом срок отчет Агента считается принятым. </w:t>
      </w:r>
    </w:p>
    <w:p w:rsidR="00110D3F" w:rsidRDefault="00A72D9E">
      <w:pPr>
        <w:spacing w:after="150" w:line="290" w:lineRule="auto"/>
      </w:pPr>
      <w:r>
        <w:rPr>
          <w:color w:val="333333"/>
        </w:rPr>
        <w:t>2.3.10. Выплатить Агенту вознаграждение в порядке, сроки и на условиях, установленных настоящим Договором.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2.3.11. Возместить Агенту понесенные им расходы, связанные с исполнением настоящего Договора, в размере, сроки и на условиях, установленных настоящим Договором.</w:t>
      </w:r>
    </w:p>
    <w:p w:rsidR="00110D3F" w:rsidRDefault="00A72D9E">
      <w:pPr>
        <w:spacing w:after="150" w:line="290" w:lineRule="auto"/>
      </w:pPr>
      <w:r>
        <w:rPr>
          <w:color w:val="333333"/>
        </w:rPr>
        <w:t>2.3.12. Направить всех обратившихся к нему потенциальных покупателей и их представителей непосредственно к Агенту.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2.4. Принципал гарантирует, что на момент заключения настоящего Договора объект не является предметом залога, не сдан в долгосрочную (на срок более одного года) аренду, не передан в безвозмездное пользование третьим лицам, на него не обращено взыскание по каким-либо основаниям, а также на объект не заявлено каких-либо претензий со стороны третьих лиц и уполномоченных государственных органов.</w:t>
      </w:r>
    </w:p>
    <w:p w:rsidR="00110D3F" w:rsidRDefault="00A72D9E">
      <w:pPr>
        <w:spacing w:after="150" w:line="290" w:lineRule="auto"/>
      </w:pPr>
      <w:r>
        <w:rPr>
          <w:color w:val="333333"/>
        </w:rPr>
        <w:lastRenderedPageBreak/>
        <w:t>2.5. Принципал гарантирует, что на момент заключения настоящего Договора отсутствуют договоры и иные соглашения о продаже, дарении или отчуждении объекта по иным основаниям, о передаче объекта в аренду, в безвозмездное пользование.</w:t>
      </w:r>
    </w:p>
    <w:p w:rsidR="00110D3F" w:rsidRDefault="00A72D9E">
      <w:pPr>
        <w:spacing w:after="150" w:line="290" w:lineRule="auto"/>
      </w:pPr>
      <w:r>
        <w:rPr>
          <w:color w:val="333333"/>
        </w:rPr>
        <w:t>2.6. В случае обращения взыскания на объект Принципал обязан немедленно сообщить об этом Агенту.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2.7. Принципал обязуется в период действия настоящего Договора не передавать объект в залог, не сдавать в аренду, не предоставлять в безвозмездное пользование, а также не продавать его, не дарить и не отчуждать иным способом без уведомления Агента.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2.8. </w:t>
      </w:r>
      <w:r>
        <w:rPr>
          <w:b/>
          <w:color w:val="333333"/>
        </w:rPr>
        <w:t>Принципал имеет право</w:t>
      </w:r>
      <w:r>
        <w:rPr>
          <w:color w:val="333333"/>
        </w:rPr>
        <w:t>:</w:t>
      </w:r>
    </w:p>
    <w:p w:rsidR="00110D3F" w:rsidRDefault="00A72D9E">
      <w:pPr>
        <w:spacing w:after="150" w:line="290" w:lineRule="auto"/>
      </w:pPr>
      <w:r>
        <w:rPr>
          <w:color w:val="333333"/>
        </w:rPr>
        <w:t>2.8.1. Требовать от Агента предоставления сведений и отчетов о ходе исполнения Договора, копии документов, подтверждающих проведенную Агентом работу.</w:t>
      </w:r>
    </w:p>
    <w:p w:rsidR="00110D3F" w:rsidRDefault="00A72D9E">
      <w:pPr>
        <w:spacing w:after="150" w:line="290" w:lineRule="auto"/>
      </w:pPr>
      <w:r>
        <w:rPr>
          <w:color w:val="333333"/>
        </w:rPr>
        <w:t>2.8.2. Запрашивать у Агента данные о потенциальных покупателях и сведения о проведенных переговорах, оформленные соответствующими протоколами.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2.8.3. Присутствовать на всех переговорах с потенциальными покупателями по вопросам подготовки договора купли-продажи.</w:t>
      </w:r>
    </w:p>
    <w:p w:rsidR="00110D3F" w:rsidRDefault="00A72D9E">
      <w:pPr>
        <w:spacing w:after="150" w:line="290" w:lineRule="auto"/>
      </w:pPr>
      <w:r>
        <w:rPr>
          <w:color w:val="333333"/>
        </w:rPr>
        <w:t>2.9. Обязательства Агента перед Принципалом считаются выполненными в следующих случаях:</w:t>
      </w:r>
    </w:p>
    <w:p w:rsidR="00110D3F" w:rsidRDefault="00A72D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Принципал подписал договор купли-продажи объекта с покупателем (гражданином или юридическим лицом), представленным Агентом;</w:t>
      </w:r>
    </w:p>
    <w:p w:rsidR="00110D3F" w:rsidRDefault="00A72D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Принципал подписал договор купли-продажи объекта с лицом или организацией, являющимися участниками (учредителями), акционерами организации, представленной Агентом Принципалу в качестве возможного покупателя;</w:t>
      </w:r>
    </w:p>
    <w:p w:rsidR="00110D3F" w:rsidRDefault="00A72D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Принципал подписал договор купли-продажи объекта с организацией, учредителем (участником), акционером которой является хотя бы один из руководителей организации, представленной Агентом в качестве возможного покупателя;</w:t>
      </w:r>
    </w:p>
    <w:p w:rsidR="00110D3F" w:rsidRDefault="00A72D9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если Принципал подписал договор купли-продажи с организацией, в которой хотя бы одним из учредителей (участников), акционеров либо одним из руководителей является хотя бы один из учредителей (участников), акционеров либо один из руководителей организации, представленной Агентом Принципалу в качестве возможного покупателя.</w:t>
      </w:r>
    </w:p>
    <w:p w:rsidR="00110D3F" w:rsidRDefault="00A72D9E">
      <w:r>
        <w:rPr>
          <w:color w:val="333333"/>
        </w:rPr>
        <w:t>Обязательства Агента считаются выполненными, если договор купли-продажи подписан с лицами, указанными в настоящем пункте, в течение срока действия настоящего Договора, а также в течение ________________________ после окончания срока действия настоящего Договора.</w:t>
      </w:r>
    </w:p>
    <w:p w:rsidR="00110D3F" w:rsidRDefault="00A72D9E">
      <w:pPr>
        <w:spacing w:after="150" w:line="290" w:lineRule="auto"/>
      </w:pPr>
      <w:r>
        <w:rPr>
          <w:color w:val="333333"/>
        </w:rPr>
        <w:t>2.10. Датой исполнения поручения по настоящему Договору является дата подписания договора купли-продажи объекта между Принципалом и третьим лицом.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ВОЗНАГРАЖДЕНИЕ АГЕНТА. ВОЗМЕЩЕНИЕ РАСХОДОВ АГЕНТА</w:t>
      </w:r>
    </w:p>
    <w:p w:rsidR="00110D3F" w:rsidRDefault="00A72D9E">
      <w:pPr>
        <w:spacing w:after="150" w:line="290" w:lineRule="auto"/>
      </w:pPr>
      <w:r>
        <w:rPr>
          <w:color w:val="333333"/>
        </w:rPr>
        <w:t>3.1. Агентское вознаграждение составляет ________% от покупной цены объекта.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3.2. Агентское вознаграждение, установленное п.3.1 настоящего Договора, выплачивается Принципалом в течение ________ дней с даты утверждения отчета Агента Принципалом.</w:t>
      </w:r>
    </w:p>
    <w:p w:rsidR="00110D3F" w:rsidRDefault="00A72D9E">
      <w:pPr>
        <w:spacing w:after="150" w:line="290" w:lineRule="auto"/>
      </w:pPr>
      <w:r>
        <w:rPr>
          <w:color w:val="333333"/>
        </w:rPr>
        <w:lastRenderedPageBreak/>
        <w:t>3.3. Выплата агентского вознаграждения производится путем перечисления денежных средств Принципалом на расчетный счет Агента.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3.4. Днем оплаты считается день поступления денежных средств на расчетный счет Агента.</w:t>
      </w:r>
    </w:p>
    <w:p w:rsidR="00110D3F" w:rsidRDefault="00A72D9E">
      <w:pPr>
        <w:spacing w:after="150" w:line="290" w:lineRule="auto"/>
      </w:pPr>
      <w:r>
        <w:rPr>
          <w:color w:val="333333"/>
        </w:rPr>
        <w:t>3.5. Принципал возмещает понесенные Агентом расходы:</w:t>
      </w:r>
    </w:p>
    <w:p w:rsidR="00110D3F" w:rsidRDefault="00A72D9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________________________ в сумме ________ рублей;</w:t>
      </w:r>
    </w:p>
    <w:p w:rsidR="00110D3F" w:rsidRDefault="00A72D9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________________________ в сумме ________ рублей;</w:t>
      </w:r>
    </w:p>
    <w:p w:rsidR="00110D3F" w:rsidRDefault="00A72D9E">
      <w:pPr>
        <w:spacing w:after="150" w:line="290" w:lineRule="auto"/>
      </w:pPr>
      <w:r>
        <w:rPr>
          <w:color w:val="333333"/>
        </w:rPr>
        <w:t>3.6. Расходы возмещаются Принципалом в сроки и порядке, установленные настоящим Договором для выплаты вознаграждения.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ДОГОВОРА. ОТВЕТСТВЕННОСТЬ СТОРОН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4.1. Настоящий Договор вступает в силу с даты его подписания Сторонами. </w:t>
      </w:r>
    </w:p>
    <w:p w:rsidR="00110D3F" w:rsidRDefault="00A72D9E">
      <w:pPr>
        <w:spacing w:after="150" w:line="290" w:lineRule="auto"/>
      </w:pPr>
      <w:r>
        <w:rPr>
          <w:color w:val="333333"/>
        </w:rPr>
        <w:t>4.2. Договор прекращает действие в случаях, установленных действующим законодательством Российской Федерации.</w:t>
      </w:r>
    </w:p>
    <w:p w:rsidR="00110D3F" w:rsidRDefault="00A72D9E">
      <w:pPr>
        <w:spacing w:after="150" w:line="290" w:lineRule="auto"/>
      </w:pPr>
      <w:r>
        <w:rPr>
          <w:color w:val="333333"/>
        </w:rPr>
        <w:t>4.3.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110D3F" w:rsidRDefault="00A72D9E">
      <w:pPr>
        <w:spacing w:after="150" w:line="290" w:lineRule="auto"/>
      </w:pPr>
      <w:r>
        <w:rPr>
          <w:color w:val="333333"/>
        </w:rPr>
        <w:t>5.1. Все разногласия, возникающие в процессе исполнения настоящего Договора, будут, по возможности, разрешаться путем переговоров.</w:t>
      </w:r>
    </w:p>
    <w:p w:rsidR="00110D3F" w:rsidRDefault="00A72D9E">
      <w:pPr>
        <w:spacing w:after="150" w:line="290" w:lineRule="auto"/>
      </w:pPr>
      <w:r>
        <w:rPr>
          <w:color w:val="333333"/>
        </w:rPr>
        <w:t>5.2. В случае если Стороны не придут к соглашению по спорным вопросам, споры будут переданы на рассмотрение в суд в порядке, предусмотренном действующим законодательством Российской Федерации.</w:t>
      </w:r>
    </w:p>
    <w:p w:rsidR="00110D3F" w:rsidRDefault="00A72D9E">
      <w:pPr>
        <w:spacing w:after="150" w:line="290" w:lineRule="auto"/>
      </w:pPr>
      <w:r>
        <w:rPr>
          <w:color w:val="333333"/>
        </w:rPr>
        <w:t>5.3.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110D3F" w:rsidRDefault="00A72D9E">
      <w:pPr>
        <w:spacing w:after="150" w:line="290" w:lineRule="auto"/>
      </w:pPr>
      <w:r>
        <w:rPr>
          <w:color w:val="333333"/>
        </w:rPr>
        <w:t xml:space="preserve">5.4. Настоящий Договор заключен в двух экземплярах, по одному для каждой из Сторон. </w:t>
      </w:r>
    </w:p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110D3F" w:rsidTr="00A72D9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>
            <w:r w:rsidRPr="00A72D9E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Юр. адрес: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ИНН: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КПП: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Банк: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Рас./счёт: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>
            <w:r w:rsidRPr="00A72D9E">
              <w:rPr>
                <w:b/>
                <w:color w:val="333333"/>
                <w:sz w:val="18"/>
                <w:szCs w:val="18"/>
              </w:rPr>
              <w:lastRenderedPageBreak/>
              <w:t>Агент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Юр. адрес: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Почтовый адрес: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ИНН: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КПП: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Банк: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Рас./счёт: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110D3F" w:rsidRDefault="00A72D9E">
            <w:r w:rsidRPr="00A72D9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10D3F" w:rsidRDefault="00110D3F"/>
    <w:p w:rsidR="00110D3F" w:rsidRDefault="00A72D9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ПОДПИСИ СТОРОН</w:t>
      </w:r>
    </w:p>
    <w:p w:rsidR="00110D3F" w:rsidRDefault="00110D3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10D3F" w:rsidTr="00A72D9E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 w:rsidP="00A72D9E">
            <w:pPr>
              <w:spacing w:after="0" w:line="340" w:lineRule="auto"/>
            </w:pPr>
            <w:r w:rsidRPr="00A72D9E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10D3F" w:rsidRDefault="00A72D9E" w:rsidP="00A72D9E">
            <w:pPr>
              <w:spacing w:after="0" w:line="340" w:lineRule="auto"/>
            </w:pPr>
            <w:r w:rsidRPr="00A72D9E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110D3F" w:rsidRDefault="00110D3F"/>
    <w:sectPr w:rsidR="00110D3F" w:rsidSect="00070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9B" w:rsidRDefault="008A269B">
      <w:pPr>
        <w:spacing w:after="0" w:line="240" w:lineRule="auto"/>
      </w:pPr>
      <w:r>
        <w:separator/>
      </w:r>
    </w:p>
  </w:endnote>
  <w:endnote w:type="continuationSeparator" w:id="0">
    <w:p w:rsidR="008A269B" w:rsidRDefault="008A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FD" w:rsidRDefault="001A5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3F" w:rsidRDefault="00A72D9E">
    <w:r>
      <w:fldChar w:fldCharType="begin"/>
    </w:r>
    <w:r>
      <w:instrText>PAGE</w:instrText>
    </w:r>
    <w:r>
      <w:fldChar w:fldCharType="separate"/>
    </w:r>
    <w:r w:rsidR="001A57FD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1A57FD">
      <w:rPr>
        <w:noProof/>
      </w:rPr>
      <w:t>6</w:t>
    </w:r>
    <w:r>
      <w:fldChar w:fldCharType="end"/>
    </w:r>
  </w:p>
  <w:p w:rsidR="00110D3F" w:rsidRDefault="008A269B" w:rsidP="00070C22">
    <w:hyperlink r:id="rId1" w:history="1">
      <w:r w:rsidR="00070C22" w:rsidRPr="00070C22">
        <w:rPr>
          <w:rStyle w:val="a7"/>
          <w:sz w:val="18"/>
          <w:szCs w:val="18"/>
        </w:rPr>
        <w:t>http://otvetpravo.ru/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FD" w:rsidRDefault="001A5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9B" w:rsidRDefault="008A269B">
      <w:pPr>
        <w:spacing w:after="0" w:line="240" w:lineRule="auto"/>
      </w:pPr>
      <w:r>
        <w:separator/>
      </w:r>
    </w:p>
  </w:footnote>
  <w:footnote w:type="continuationSeparator" w:id="0">
    <w:p w:rsidR="008A269B" w:rsidRDefault="008A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FD" w:rsidRDefault="001A5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FD" w:rsidRDefault="001A57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0D3F"/>
    <w:rsid w:val="00070C22"/>
    <w:rsid w:val="00110D3F"/>
    <w:rsid w:val="001A57FD"/>
    <w:rsid w:val="008A269B"/>
    <w:rsid w:val="00A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70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0C22"/>
  </w:style>
  <w:style w:type="paragraph" w:styleId="a5">
    <w:name w:val="footer"/>
    <w:basedOn w:val="a"/>
    <w:link w:val="a6"/>
    <w:uiPriority w:val="99"/>
    <w:unhideWhenUsed/>
    <w:rsid w:val="00070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0C22"/>
  </w:style>
  <w:style w:type="character" w:styleId="a7">
    <w:name w:val="Hyperlink"/>
    <w:uiPriority w:val="99"/>
    <w:unhideWhenUsed/>
    <w:rsid w:val="0007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1802</Words>
  <Characters>10275</Characters>
  <Application>Microsoft Office Word</Application>
  <DocSecurity>0</DocSecurity>
  <Lines>85</Lines>
  <Paragraphs>24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2017-04-25T09:54:00Z</dcterms:created>
  <dcterms:modified xsi:type="dcterms:W3CDTF">2017-04-25T12:10:00Z</dcterms:modified>
  <cp:category/>
</cp:coreProperties>
</file>