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213" w:rsidRDefault="00E61E29">
      <w:pPr>
        <w:spacing w:after="0" w:line="340" w:lineRule="auto"/>
      </w:pPr>
      <w:r>
        <w:rPr>
          <w:color w:val="333333"/>
        </w:rPr>
        <w:t>Приложение №________</w:t>
      </w:r>
    </w:p>
    <w:p w:rsidR="00B36213" w:rsidRDefault="00E61E29">
      <w:r>
        <w:rPr>
          <w:color w:val="333333"/>
        </w:rPr>
        <w:t>к договору №________</w:t>
      </w:r>
    </w:p>
    <w:p w:rsidR="00B36213" w:rsidRDefault="00E61E29">
      <w:r>
        <w:rPr>
          <w:color w:val="333333"/>
        </w:rPr>
        <w:t>от «___» _____________ 2017 г.</w:t>
      </w:r>
    </w:p>
    <w:p w:rsidR="00B36213" w:rsidRDefault="00E61E29">
      <w:pPr>
        <w:spacing w:after="50"/>
        <w:jc w:val="center"/>
      </w:pPr>
      <w:r>
        <w:rPr>
          <w:color w:val="333333"/>
          <w:sz w:val="40"/>
          <w:szCs w:val="40"/>
        </w:rPr>
        <w:t>АКТ</w:t>
      </w:r>
    </w:p>
    <w:p w:rsidR="00B36213" w:rsidRDefault="00E61E29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>приема-передачи нежилого здания</w:t>
      </w:r>
    </w:p>
    <w:p w:rsidR="00B36213" w:rsidRDefault="00B36213"/>
    <w:p w:rsidR="00B36213" w:rsidRDefault="00B36213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B36213" w:rsidTr="00E61E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B36213" w:rsidRDefault="00E61E29" w:rsidP="00E61E29">
            <w:pPr>
              <w:spacing w:after="0" w:line="340" w:lineRule="auto"/>
            </w:pPr>
            <w:proofErr w:type="gramStart"/>
            <w:r w:rsidRPr="00E61E29">
              <w:rPr>
                <w:color w:val="999999"/>
                <w:sz w:val="16"/>
                <w:szCs w:val="16"/>
              </w:rPr>
              <w:t>г</w:t>
            </w:r>
            <w:proofErr w:type="gramEnd"/>
            <w:r w:rsidRPr="00E61E29">
              <w:rPr>
                <w:color w:val="999999"/>
                <w:sz w:val="16"/>
                <w:szCs w:val="16"/>
              </w:rPr>
              <w:t>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B36213" w:rsidRDefault="00E61E29" w:rsidP="00E61E29">
            <w:pPr>
              <w:spacing w:after="0" w:line="340" w:lineRule="auto"/>
              <w:jc w:val="right"/>
            </w:pPr>
            <w:r w:rsidRPr="00E61E29">
              <w:rPr>
                <w:color w:val="999999"/>
                <w:sz w:val="16"/>
                <w:szCs w:val="16"/>
              </w:rPr>
              <w:t>«____» ______________ 2017 г.</w:t>
            </w:r>
          </w:p>
        </w:tc>
      </w:tr>
    </w:tbl>
    <w:p w:rsidR="00B36213" w:rsidRDefault="00B36213"/>
    <w:p w:rsidR="00B36213" w:rsidRDefault="00B36213"/>
    <w:p w:rsidR="00B36213" w:rsidRDefault="00B36213"/>
    <w:p w:rsidR="00B36213" w:rsidRDefault="00B36213"/>
    <w:p w:rsidR="00B36213" w:rsidRDefault="00E61E29">
      <w:pPr>
        <w:spacing w:after="150" w:line="290" w:lineRule="auto"/>
      </w:pPr>
      <w:r>
        <w:rPr>
          <w:color w:val="333333"/>
        </w:rPr>
        <w:t>________________________________________________, именуемый в дальнейшем «Продавец», в лице ________________________________________________, действующего на основании договора поручения, с одной стороны, и ________________________________________________,</w:t>
      </w:r>
      <w:r>
        <w:rPr>
          <w:color w:val="333333"/>
        </w:rPr>
        <w:t xml:space="preserve"> именуемый в дальнейшем «Покупатель», в лице ________________________________________________, действующего на основании договора поручения, с другой стороны, принял в собственность нежилое здание с кадастровым номером _____________общей площадью _____ кв.</w:t>
      </w:r>
      <w:r>
        <w:rPr>
          <w:color w:val="333333"/>
        </w:rPr>
        <w:t xml:space="preserve"> м, расположенное по адресу</w:t>
      </w:r>
      <w:proofErr w:type="gramStart"/>
      <w:r>
        <w:rPr>
          <w:color w:val="333333"/>
        </w:rPr>
        <w:t>: _____________________:</w:t>
      </w:r>
      <w:proofErr w:type="gramEnd"/>
    </w:p>
    <w:p w:rsidR="00B36213" w:rsidRDefault="00E61E29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ОБЩИЕ СВЕДЕНИЯ О ДОМЕ (ЗДАНИИ)</w:t>
      </w:r>
    </w:p>
    <w:p w:rsidR="00B36213" w:rsidRDefault="00E61E29">
      <w:pPr>
        <w:spacing w:before="200"/>
      </w:pPr>
      <w:r>
        <w:rPr>
          <w:color w:val="333333"/>
        </w:rPr>
        <w:t>1. Серия типового проекта: ________________________.</w:t>
      </w:r>
    </w:p>
    <w:p w:rsidR="00B36213" w:rsidRDefault="00E61E29">
      <w:r>
        <w:rPr>
          <w:color w:val="333333"/>
        </w:rPr>
        <w:t>2. Год постройки: ________.</w:t>
      </w:r>
    </w:p>
    <w:p w:rsidR="00B36213" w:rsidRDefault="00E61E29">
      <w:r>
        <w:rPr>
          <w:color w:val="333333"/>
        </w:rPr>
        <w:t>3. Год и вид последнего ремонта: ________________________.</w:t>
      </w:r>
    </w:p>
    <w:p w:rsidR="00B36213" w:rsidRDefault="00E61E29">
      <w:r>
        <w:rPr>
          <w:color w:val="333333"/>
        </w:rPr>
        <w:t>4. Этажность: ________.</w:t>
      </w:r>
    </w:p>
    <w:p w:rsidR="00B36213" w:rsidRDefault="00E61E29">
      <w:r>
        <w:rPr>
          <w:color w:val="333333"/>
        </w:rPr>
        <w:t xml:space="preserve">5. </w:t>
      </w:r>
      <w:r>
        <w:rPr>
          <w:color w:val="333333"/>
        </w:rPr>
        <w:t>Наличие подвалов: ________.</w:t>
      </w:r>
    </w:p>
    <w:p w:rsidR="00B36213" w:rsidRDefault="00E61E29">
      <w:r>
        <w:rPr>
          <w:color w:val="333333"/>
        </w:rPr>
        <w:t>6. Кубатура: ________________________.</w:t>
      </w:r>
    </w:p>
    <w:p w:rsidR="00B36213" w:rsidRDefault="00E61E29">
      <w:r>
        <w:rPr>
          <w:color w:val="333333"/>
        </w:rPr>
        <w:t>7. Общая площадь: ________________________. Полезная площадь: ________________________.</w:t>
      </w:r>
    </w:p>
    <w:p w:rsidR="00B36213" w:rsidRDefault="00E61E29">
      <w:r>
        <w:rPr>
          <w:color w:val="333333"/>
        </w:rPr>
        <w:t>8. Расчетная мощность системы отопления, МВт (Гкал/г): ________.</w:t>
      </w:r>
    </w:p>
    <w:p w:rsidR="00B36213" w:rsidRDefault="00E61E29">
      <w:r>
        <w:rPr>
          <w:color w:val="333333"/>
        </w:rPr>
        <w:t>9. Расчетная мощность системы горяче</w:t>
      </w:r>
      <w:r>
        <w:rPr>
          <w:color w:val="333333"/>
        </w:rPr>
        <w:t>го водоснабжения, МВт (Гкал/г): ________.</w:t>
      </w:r>
    </w:p>
    <w:p w:rsidR="00B36213" w:rsidRDefault="00E61E29">
      <w:r>
        <w:rPr>
          <w:color w:val="333333"/>
        </w:rPr>
        <w:t>10. Среднечасовая мощность системы горячего водоснабжения, МВт (Гкал/г): ________.</w:t>
      </w:r>
    </w:p>
    <w:p w:rsidR="00B36213" w:rsidRDefault="00E61E29">
      <w:r>
        <w:rPr>
          <w:color w:val="333333"/>
        </w:rPr>
        <w:lastRenderedPageBreak/>
        <w:t>11. Наименование обследуемых конструкций (систем): ________________________________________________.</w:t>
      </w:r>
    </w:p>
    <w:p w:rsidR="00B36213" w:rsidRDefault="00E61E29">
      <w:r>
        <w:rPr>
          <w:color w:val="333333"/>
        </w:rPr>
        <w:t>12. Описание состояния обследу</w:t>
      </w:r>
      <w:r>
        <w:rPr>
          <w:color w:val="333333"/>
        </w:rPr>
        <w:t>емых конструкций (систем): ________________________________________________.</w:t>
      </w:r>
    </w:p>
    <w:p w:rsidR="00B36213" w:rsidRDefault="00E61E29">
      <w:r>
        <w:rPr>
          <w:color w:val="333333"/>
        </w:rPr>
        <w:t>13. Перечень проведенных измерений: ________________________________________________.</w:t>
      </w:r>
    </w:p>
    <w:p w:rsidR="00B36213" w:rsidRDefault="00E61E29">
      <w:r>
        <w:rPr>
          <w:color w:val="333333"/>
        </w:rPr>
        <w:t>14. Схема конструкций (системы) с обозначением места установки измерительных приборов, участк</w:t>
      </w:r>
      <w:r>
        <w:rPr>
          <w:color w:val="333333"/>
        </w:rPr>
        <w:t>ов вскрытий, отбора проб и т.д.</w:t>
      </w:r>
    </w:p>
    <w:p w:rsidR="00B36213" w:rsidRDefault="00E61E29">
      <w:r>
        <w:rPr>
          <w:color w:val="333333"/>
        </w:rPr>
        <w:t>15. Результаты измерений: ______________________________________________________________________________________________________________________________________________________________________________________________________</w:t>
      </w:r>
      <w:r>
        <w:rPr>
          <w:color w:val="333333"/>
        </w:rPr>
        <w:t>__________________________________________________________________________________________</w:t>
      </w:r>
    </w:p>
    <w:p w:rsidR="00B36213" w:rsidRDefault="00E61E29">
      <w:r>
        <w:rPr>
          <w:color w:val="333333"/>
        </w:rPr>
        <w:t xml:space="preserve">16. Внешнее благоустройство здания (домовые знаки, указатели, </w:t>
      </w:r>
      <w:proofErr w:type="spellStart"/>
      <w:r>
        <w:rPr>
          <w:color w:val="333333"/>
        </w:rPr>
        <w:t>флагодержатели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отмостки</w:t>
      </w:r>
      <w:proofErr w:type="spellEnd"/>
      <w:r>
        <w:rPr>
          <w:color w:val="333333"/>
        </w:rPr>
        <w:t xml:space="preserve">, входы в подъезды, тамбуры и т.п.). </w:t>
      </w:r>
    </w:p>
    <w:p w:rsidR="00B36213" w:rsidRDefault="00E61E29">
      <w:pPr>
        <w:spacing w:after="0"/>
      </w:pPr>
      <w:r>
        <w:rPr>
          <w:color w:val="333333"/>
        </w:rPr>
        <w:t xml:space="preserve">17. Прилегающая территория: </w:t>
      </w:r>
    </w:p>
    <w:p w:rsidR="00B36213" w:rsidRDefault="00E61E29"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кадастровы</w:t>
      </w:r>
      <w:r>
        <w:rPr>
          <w:color w:val="333333"/>
        </w:rPr>
        <w:t>й номер ________;</w:t>
      </w:r>
    </w:p>
    <w:p w:rsidR="00B36213" w:rsidRDefault="00E61E29"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площадь ________________________;</w:t>
      </w:r>
    </w:p>
    <w:p w:rsidR="00B36213" w:rsidRDefault="00E61E29">
      <w:pPr>
        <w:spacing w:after="150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оборудование ________________________________________________.</w:t>
      </w:r>
    </w:p>
    <w:p w:rsidR="00B36213" w:rsidRDefault="00E61E29">
      <w:pPr>
        <w:spacing w:after="150" w:line="290" w:lineRule="auto"/>
      </w:pPr>
      <w:r>
        <w:rPr>
          <w:color w:val="333333"/>
        </w:rPr>
        <w:t>Техническое состояние нежилого здания и помещений удовлетворительное и позволяет использовать его в соответствии с назначением.</w:t>
      </w:r>
    </w:p>
    <w:p w:rsidR="00B36213" w:rsidRDefault="00E61E29">
      <w:pPr>
        <w:spacing w:after="150" w:line="290" w:lineRule="auto"/>
      </w:pPr>
      <w:r>
        <w:rPr>
          <w:color w:val="333333"/>
        </w:rPr>
        <w:t>Одновреме</w:t>
      </w:r>
      <w:r>
        <w:rPr>
          <w:color w:val="333333"/>
        </w:rPr>
        <w:t>нно со зданием передаются: технический паспорт на нежилое помещение, планы, схемы, экспликации, другие документы, а также имущество, соответствующее Приложению №________ к Договору №________ от «___» _____________ 2017 г.</w:t>
      </w:r>
    </w:p>
    <w:p w:rsidR="00B36213" w:rsidRDefault="00E61E29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ПОДПИСИ СТОРОН</w:t>
      </w:r>
    </w:p>
    <w:p w:rsidR="00B36213" w:rsidRDefault="00B36213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B36213" w:rsidTr="00E61E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B36213" w:rsidRDefault="00E61E29" w:rsidP="00E61E29">
            <w:pPr>
              <w:spacing w:after="0" w:line="340" w:lineRule="auto"/>
            </w:pPr>
            <w:r w:rsidRPr="00E61E29">
              <w:rPr>
                <w:color w:val="333333"/>
                <w:sz w:val="18"/>
                <w:szCs w:val="18"/>
              </w:rPr>
              <w:t>Продавец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B36213" w:rsidRDefault="00E61E29" w:rsidP="00E61E29">
            <w:pPr>
              <w:spacing w:after="0" w:line="340" w:lineRule="auto"/>
            </w:pPr>
            <w:r w:rsidRPr="00E61E29">
              <w:rPr>
                <w:color w:val="333333"/>
                <w:sz w:val="18"/>
                <w:szCs w:val="18"/>
              </w:rPr>
              <w:t>Покупатель _______________</w:t>
            </w:r>
          </w:p>
        </w:tc>
      </w:tr>
    </w:tbl>
    <w:p w:rsidR="00B36213" w:rsidRDefault="00B36213"/>
    <w:sectPr w:rsidR="00B362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E29" w:rsidRDefault="00E61E29">
      <w:pPr>
        <w:spacing w:after="0" w:line="240" w:lineRule="auto"/>
      </w:pPr>
      <w:r>
        <w:separator/>
      </w:r>
    </w:p>
  </w:endnote>
  <w:endnote w:type="continuationSeparator" w:id="0">
    <w:p w:rsidR="00E61E29" w:rsidRDefault="00E61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380" w:rsidRDefault="00C2338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213" w:rsidRDefault="00E61E29">
    <w:r>
      <w:fldChar w:fldCharType="begin"/>
    </w:r>
    <w:r>
      <w:instrText>PAGE</w:instrText>
    </w:r>
    <w:r w:rsidR="00C23380">
      <w:fldChar w:fldCharType="separate"/>
    </w:r>
    <w:r w:rsidR="00C23380">
      <w:rPr>
        <w:noProof/>
      </w:rPr>
      <w:t>1</w:t>
    </w:r>
    <w:r>
      <w:fldChar w:fldCharType="end"/>
    </w:r>
    <w:r>
      <w:t xml:space="preserve"> / </w:t>
    </w:r>
    <w:r>
      <w:fldChar w:fldCharType="begin"/>
    </w:r>
    <w:r>
      <w:instrText>NUMPAGES</w:instrText>
    </w:r>
    <w:r w:rsidR="00C23380">
      <w:fldChar w:fldCharType="separate"/>
    </w:r>
    <w:r w:rsidR="00C23380">
      <w:rPr>
        <w:noProof/>
      </w:rPr>
      <w:t>2</w:t>
    </w:r>
    <w:r>
      <w:fldChar w:fldCharType="end"/>
    </w:r>
  </w:p>
  <w:p w:rsidR="00B36213" w:rsidRDefault="00C23380" w:rsidP="00C23380">
    <w:hyperlink r:id="rId1" w:history="1">
      <w:r w:rsidRPr="00C23380">
        <w:rPr>
          <w:rStyle w:val="a7"/>
          <w:sz w:val="18"/>
          <w:szCs w:val="18"/>
        </w:rPr>
        <w:t>http://otvetpravo.ru/</w:t>
      </w:r>
    </w:hyperlink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380" w:rsidRDefault="00C2338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E29" w:rsidRDefault="00E61E29">
      <w:pPr>
        <w:spacing w:after="0" w:line="240" w:lineRule="auto"/>
      </w:pPr>
      <w:r>
        <w:separator/>
      </w:r>
    </w:p>
  </w:footnote>
  <w:footnote w:type="continuationSeparator" w:id="0">
    <w:p w:rsidR="00E61E29" w:rsidRDefault="00E61E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380" w:rsidRDefault="00C2338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380" w:rsidRDefault="00C2338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6213"/>
    <w:rsid w:val="00B36213"/>
    <w:rsid w:val="00C23380"/>
    <w:rsid w:val="00E61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pPr>
      <w:spacing w:after="200" w:line="276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C2338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23380"/>
  </w:style>
  <w:style w:type="paragraph" w:styleId="a5">
    <w:name w:val="footer"/>
    <w:basedOn w:val="a"/>
    <w:link w:val="a6"/>
    <w:uiPriority w:val="99"/>
    <w:unhideWhenUsed/>
    <w:rsid w:val="00C2338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23380"/>
  </w:style>
  <w:style w:type="character" w:styleId="a7">
    <w:name w:val="Hyperlink"/>
    <w:uiPriority w:val="99"/>
    <w:unhideWhenUsed/>
    <w:rsid w:val="00C2338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otvetprav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User1</cp:lastModifiedBy>
  <cp:revision>2</cp:revision>
  <dcterms:created xsi:type="dcterms:W3CDTF">2017-04-25T10:58:00Z</dcterms:created>
  <dcterms:modified xsi:type="dcterms:W3CDTF">2017-04-25T12:15:00Z</dcterms:modified>
  <cp:category/>
</cp:coreProperties>
</file>