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7E" w:rsidRDefault="003617AC">
      <w:pPr>
        <w:spacing w:after="50"/>
        <w:jc w:val="center"/>
      </w:pPr>
      <w:r>
        <w:rPr>
          <w:color w:val="333333"/>
          <w:sz w:val="40"/>
          <w:szCs w:val="40"/>
        </w:rPr>
        <w:t>ДОГОВОР БЕЗВОЗМЕЗДНОГО ПОЛЬЗОВАНИЯ</w:t>
      </w:r>
    </w:p>
    <w:p w:rsidR="00E44A7E" w:rsidRDefault="003617A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квартирой на период брака</w:t>
      </w:r>
    </w:p>
    <w:p w:rsidR="00E44A7E" w:rsidRDefault="00E44A7E"/>
    <w:p w:rsidR="00E44A7E" w:rsidRDefault="00E44A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44A7E" w:rsidTr="0036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 w:rsidP="003617AC">
            <w:pPr>
              <w:spacing w:after="0" w:line="340" w:lineRule="auto"/>
            </w:pPr>
            <w:proofErr w:type="gramStart"/>
            <w:r w:rsidRPr="003617A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617A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 w:rsidP="003617AC">
            <w:pPr>
              <w:spacing w:after="0" w:line="340" w:lineRule="auto"/>
              <w:jc w:val="right"/>
            </w:pPr>
            <w:r w:rsidRPr="003617A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44A7E" w:rsidRDefault="00E44A7E"/>
    <w:p w:rsidR="00E44A7E" w:rsidRDefault="00E44A7E"/>
    <w:p w:rsidR="00E44A7E" w:rsidRDefault="00E44A7E"/>
    <w:p w:rsidR="00E44A7E" w:rsidRDefault="003617A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 xml:space="preserve">», с одной стороны, и </w:t>
      </w:r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</w:t>
      </w:r>
      <w:r>
        <w:rPr>
          <w:color w:val="333333"/>
        </w:rPr>
        <w:t>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44A7E" w:rsidRDefault="003617AC">
      <w:pPr>
        <w:spacing w:after="150" w:line="290" w:lineRule="auto"/>
      </w:pPr>
      <w:r>
        <w:rPr>
          <w:color w:val="333333"/>
        </w:rPr>
        <w:t xml:space="preserve">1.1. По настоящему договору Ссудодатель обязуется предоставить Ссудополучателю возможность безвозмездного временного пользования </w:t>
      </w:r>
      <w:r>
        <w:rPr>
          <w:color w:val="333333"/>
        </w:rPr>
        <w:t xml:space="preserve">и проживания с правом регистрации </w:t>
      </w:r>
      <w:proofErr w:type="gramStart"/>
      <w:r>
        <w:rPr>
          <w:color w:val="333333"/>
        </w:rPr>
        <w:t>постоянного места жительства – прописки в квартире, принадлежащей Ссудодателю на праве собственности, площадью ________ кв. м., расположенной по адресу: ________________________________________________, именуемая в дальней</w:t>
      </w:r>
      <w:r>
        <w:rPr>
          <w:color w:val="333333"/>
        </w:rPr>
        <w:t>шем «Помещение», на срок брака, зарегистрированного между гр. ________________________ и гр. ________________________ дворцом бракосочетания №________ г. ________________________ «___» _____________ 2017 года (актовая запись №________, свидетельство о брак</w:t>
      </w:r>
      <w:r>
        <w:rPr>
          <w:color w:val="333333"/>
        </w:rPr>
        <w:t>е №________, серия ________.) Ссудополучатель обязуется вернуть указанное Помещение по истечении срока настоящего договора в том состоянии, в каком он его получил.</w:t>
      </w:r>
      <w:proofErr w:type="gramEnd"/>
    </w:p>
    <w:p w:rsidR="00E44A7E" w:rsidRDefault="003617AC">
      <w:pPr>
        <w:spacing w:after="150" w:line="290" w:lineRule="auto"/>
      </w:pPr>
      <w:r>
        <w:rPr>
          <w:color w:val="333333"/>
        </w:rPr>
        <w:t>1.2. Право передачи Помещения, указанного в п.1.1 настоящего договора принадлежит Ссудодател</w:t>
      </w:r>
      <w:r>
        <w:rPr>
          <w:color w:val="333333"/>
        </w:rPr>
        <w:t>ю на основании ________________________________________________.</w:t>
      </w:r>
    </w:p>
    <w:p w:rsidR="00E44A7E" w:rsidRDefault="003617AC">
      <w:pPr>
        <w:spacing w:after="150" w:line="290" w:lineRule="auto"/>
      </w:pPr>
      <w:r>
        <w:rPr>
          <w:color w:val="333333"/>
        </w:rPr>
        <w:t>1.3. 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2. ПРАВА И </w:t>
      </w:r>
      <w:r>
        <w:rPr>
          <w:b/>
          <w:color w:val="333333"/>
          <w:sz w:val="24"/>
          <w:szCs w:val="24"/>
        </w:rPr>
        <w:t>ОБЯЗАННОСТИ СТОРОН</w:t>
      </w:r>
    </w:p>
    <w:p w:rsidR="00E44A7E" w:rsidRDefault="003617AC">
      <w:pPr>
        <w:spacing w:after="150" w:line="290" w:lineRule="auto"/>
      </w:pPr>
      <w:r>
        <w:rPr>
          <w:color w:val="333333"/>
        </w:rPr>
        <w:t>2.1. Ссудодатель обязуется предоставить Помещение в состоянии, соответствующем условиям настоящего договора и его назначению.</w:t>
      </w:r>
    </w:p>
    <w:p w:rsidR="00E44A7E" w:rsidRDefault="003617AC">
      <w:pPr>
        <w:spacing w:after="150" w:line="290" w:lineRule="auto"/>
      </w:pPr>
      <w:r>
        <w:rPr>
          <w:color w:val="333333"/>
        </w:rPr>
        <w:lastRenderedPageBreak/>
        <w:t>2.2. Ссудополучатель обязуется: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Помещение, полученное в безвозмездное пользование, в исправном состоянии;</w:t>
      </w:r>
    </w:p>
    <w:p w:rsidR="00E44A7E" w:rsidRDefault="003617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расходы на содержание Помещения.</w:t>
      </w:r>
    </w:p>
    <w:p w:rsidR="00E44A7E" w:rsidRDefault="003617AC">
      <w:pPr>
        <w:spacing w:after="150" w:line="290" w:lineRule="auto"/>
      </w:pPr>
      <w:r>
        <w:rPr>
          <w:color w:val="333333"/>
        </w:rPr>
        <w:t xml:space="preserve">2.3. Ссудодатель и Ссудополучатель пользуются Помещением совместно. Так же правом пользования данным Помещением наравне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</w:t>
      </w:r>
      <w:r>
        <w:rPr>
          <w:color w:val="333333"/>
        </w:rPr>
        <w:t>ателем и Ссудополучателем имеют все лица, прописанные в данном Помещении.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E44A7E" w:rsidRDefault="003617AC">
      <w:pPr>
        <w:spacing w:after="150" w:line="290" w:lineRule="auto"/>
      </w:pPr>
      <w:r>
        <w:rPr>
          <w:color w:val="333333"/>
        </w:rPr>
        <w:t>3.1.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</w:t>
      </w:r>
      <w:r>
        <w:rPr>
          <w:color w:val="333333"/>
        </w:rPr>
        <w:t>зования.</w:t>
      </w:r>
    </w:p>
    <w:p w:rsidR="00E44A7E" w:rsidRDefault="003617AC">
      <w:pPr>
        <w:spacing w:after="150" w:line="290" w:lineRule="auto"/>
      </w:pPr>
      <w:r>
        <w:rPr>
          <w:color w:val="333333"/>
        </w:rPr>
        <w:t>3.2. Ссудополучатель несет риск случайно гибели или случайного повреждения Помещения, если Помещение погибло или было испорчено в связи с тем, что он использовал ее не в соответствии с настоящим договором либо передал ее третьему лицу без согласия</w:t>
      </w:r>
      <w:r>
        <w:rPr>
          <w:color w:val="333333"/>
        </w:rPr>
        <w:t xml:space="preserve">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E44A7E" w:rsidRDefault="003617AC">
      <w:pPr>
        <w:spacing w:after="150" w:line="290" w:lineRule="auto"/>
      </w:pPr>
      <w:r>
        <w:rPr>
          <w:color w:val="333333"/>
        </w:rPr>
        <w:t>3.3. Ссудодател</w:t>
      </w:r>
      <w:r>
        <w:rPr>
          <w:color w:val="333333"/>
        </w:rPr>
        <w:t>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ОТК</w:t>
      </w:r>
      <w:r>
        <w:rPr>
          <w:b/>
          <w:color w:val="333333"/>
          <w:sz w:val="24"/>
          <w:szCs w:val="24"/>
        </w:rPr>
        <w:t>АЗ ОТ НАСТОЯЩЕГО ДОГОВОРА И ЕГО ДОСРОЧНОЕ РАСТОРЖЕНИЕ</w:t>
      </w:r>
    </w:p>
    <w:p w:rsidR="00E44A7E" w:rsidRDefault="003617AC">
      <w:pPr>
        <w:spacing w:after="150" w:line="290" w:lineRule="auto"/>
      </w:pPr>
      <w:r>
        <w:rPr>
          <w:color w:val="333333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E44A7E" w:rsidRDefault="003617AC">
      <w:pPr>
        <w:spacing w:after="150" w:line="290" w:lineRule="auto"/>
      </w:pPr>
      <w:r>
        <w:rPr>
          <w:color w:val="333333"/>
        </w:rPr>
        <w:t>4.2. Ссудодатель вправе потребовать досрочного расторжения настоя</w:t>
      </w:r>
      <w:r>
        <w:rPr>
          <w:color w:val="333333"/>
        </w:rPr>
        <w:t>щего договора в случаях, когда Ссудополучатель: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Помещение не в соответствии с настоящим договором;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выполняет обязанностей по поддержанию Помещения в исправном состоянии;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Помещения;</w:t>
      </w:r>
    </w:p>
    <w:p w:rsidR="00E44A7E" w:rsidRDefault="003617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согласия Ссудодате</w:t>
      </w:r>
      <w:r>
        <w:rPr>
          <w:color w:val="333333"/>
        </w:rPr>
        <w:t>ля предоставит Помещение в пользование третьему лицу.</w:t>
      </w:r>
    </w:p>
    <w:p w:rsidR="00E44A7E" w:rsidRDefault="003617AC">
      <w:pPr>
        <w:spacing w:after="150" w:line="290" w:lineRule="auto"/>
      </w:pPr>
      <w:r>
        <w:rPr>
          <w:color w:val="333333"/>
        </w:rPr>
        <w:t xml:space="preserve"> 4.3. Ссудополучатель вправе требовать досрочного расторжения настоящего договора: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недостатков, делающих нормальное использование Помещения невозможным или обременительным, о наличии к</w:t>
      </w:r>
      <w:r>
        <w:rPr>
          <w:color w:val="333333"/>
        </w:rPr>
        <w:t>оторых он не знал и не мог знать в момент заключения договора;</w:t>
      </w:r>
    </w:p>
    <w:p w:rsidR="00E44A7E" w:rsidRDefault="003617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E44A7E" w:rsidRDefault="003617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неисполнении Ссудодателем обязанности передать Помещение.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СТОРОН В НАСТОЯЩЕМ ДОГОВОРЕ И ЕГО ПРЕКРАЩЕНИЕ</w:t>
      </w:r>
    </w:p>
    <w:p w:rsidR="00E44A7E" w:rsidRDefault="003617AC">
      <w:pPr>
        <w:spacing w:after="150" w:line="290" w:lineRule="auto"/>
      </w:pPr>
      <w:r>
        <w:rPr>
          <w:color w:val="333333"/>
        </w:rPr>
        <w:t>5.1. 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</w:t>
      </w:r>
      <w:r>
        <w:rPr>
          <w:color w:val="333333"/>
        </w:rPr>
        <w:t>у, а его права в отношении Помещения обременяются правами Ссудополучателя.</w:t>
      </w:r>
    </w:p>
    <w:p w:rsidR="00E44A7E" w:rsidRDefault="003617AC">
      <w:pPr>
        <w:spacing w:after="150" w:line="290" w:lineRule="auto"/>
      </w:pPr>
      <w:r>
        <w:rPr>
          <w:color w:val="333333"/>
        </w:rPr>
        <w:t>5.2. В случае расторжения договора по причинам, указанным в п.4.1, 4.2, 4.3, 5.1, а также в случае расторжения брака, заключенного между гр. ________________________ и гр. _________</w:t>
      </w:r>
      <w:r>
        <w:rPr>
          <w:color w:val="333333"/>
        </w:rPr>
        <w:t xml:space="preserve">_______________, независимо от того по чьей инициативе </w:t>
      </w:r>
      <w:proofErr w:type="gramStart"/>
      <w:r>
        <w:rPr>
          <w:color w:val="333333"/>
        </w:rPr>
        <w:t>был</w:t>
      </w:r>
      <w:proofErr w:type="gramEnd"/>
      <w:r>
        <w:rPr>
          <w:color w:val="333333"/>
        </w:rPr>
        <w:t xml:space="preserve"> расторгнут брак, право пользования названным жильем (право проживания и регистрации постоянного места жительства) у Ссудополучателя прекращается. Вследствие этого, гр-н ________________________ обя</w:t>
      </w:r>
      <w:r>
        <w:rPr>
          <w:color w:val="333333"/>
        </w:rPr>
        <w:t>зан в течение ________ дней со дня расторжения договора освободить указанное жилье, прекратив регистрацию по адресу, указанному в п.1.1 настоящего договора.</w:t>
      </w:r>
    </w:p>
    <w:p w:rsidR="00E44A7E" w:rsidRDefault="003617AC">
      <w:pPr>
        <w:spacing w:after="150" w:line="290" w:lineRule="auto"/>
      </w:pPr>
      <w:r>
        <w:rPr>
          <w:color w:val="333333"/>
        </w:rPr>
        <w:t>5.3. Расходы на неотделимые улучшения, сделанные в период брака в квартире, указанной в п.1.1 (теку</w:t>
      </w:r>
      <w:r>
        <w:rPr>
          <w:color w:val="333333"/>
        </w:rPr>
        <w:t>щий и капитальный ремонт и т.п.), в случае расторжения брака возмещению не подлежат.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E44A7E" w:rsidRDefault="003617AC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нотариального заверения, составлен в 3-х экземплярах, имеющих одинаковую юридическую силу,</w:t>
      </w:r>
      <w:r>
        <w:rPr>
          <w:color w:val="333333"/>
        </w:rPr>
        <w:t xml:space="preserve"> по одному для каждой из сторон и для нотариуса.</w:t>
      </w:r>
    </w:p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:rsidR="00E44A7E" w:rsidRDefault="00E44A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E44A7E" w:rsidTr="0036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>
            <w:r w:rsidRPr="003617AC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Регистрация: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Почтовый адрес: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Паспорт серия: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Номер: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Выдан: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Кем: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>
            <w:r w:rsidRPr="003617AC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Регистрация: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Почтовый адрес: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Паспорт серия: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Номер: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Выдан: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Кем:</w:t>
            </w:r>
          </w:p>
          <w:p w:rsidR="00E44A7E" w:rsidRDefault="003617AC">
            <w:r w:rsidRPr="003617A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44A7E" w:rsidRDefault="00E44A7E"/>
    <w:p w:rsidR="00E44A7E" w:rsidRDefault="003617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E44A7E" w:rsidRDefault="00E44A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4A7E" w:rsidTr="0036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 w:rsidP="003617AC">
            <w:pPr>
              <w:spacing w:after="0" w:line="340" w:lineRule="auto"/>
            </w:pPr>
            <w:r w:rsidRPr="003617AC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4A7E" w:rsidRDefault="003617AC" w:rsidP="003617AC">
            <w:pPr>
              <w:spacing w:after="0" w:line="340" w:lineRule="auto"/>
            </w:pPr>
            <w:r w:rsidRPr="003617AC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E44A7E" w:rsidRDefault="00E44A7E"/>
    <w:sectPr w:rsidR="00E44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AC" w:rsidRDefault="003617AC">
      <w:pPr>
        <w:spacing w:after="0" w:line="240" w:lineRule="auto"/>
      </w:pPr>
      <w:r>
        <w:separator/>
      </w:r>
    </w:p>
  </w:endnote>
  <w:endnote w:type="continuationSeparator" w:id="0">
    <w:p w:rsidR="003617AC" w:rsidRDefault="003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3F" w:rsidRDefault="000A2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E" w:rsidRDefault="003617AC">
    <w:r>
      <w:fldChar w:fldCharType="begin"/>
    </w:r>
    <w:r>
      <w:instrText>PAGE</w:instrText>
    </w:r>
    <w:r w:rsidR="000A2C3F">
      <w:fldChar w:fldCharType="separate"/>
    </w:r>
    <w:r w:rsidR="000A2C3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A2C3F">
      <w:fldChar w:fldCharType="separate"/>
    </w:r>
    <w:r w:rsidR="000A2C3F">
      <w:rPr>
        <w:noProof/>
      </w:rPr>
      <w:t>4</w:t>
    </w:r>
    <w:r>
      <w:fldChar w:fldCharType="end"/>
    </w:r>
  </w:p>
  <w:p w:rsidR="00E44A7E" w:rsidRDefault="000A2C3F" w:rsidP="000A2C3F">
    <w:hyperlink r:id="rId1" w:history="1">
      <w:r w:rsidRPr="000A2C3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3F" w:rsidRDefault="000A2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AC" w:rsidRDefault="003617AC">
      <w:pPr>
        <w:spacing w:after="0" w:line="240" w:lineRule="auto"/>
      </w:pPr>
      <w:r>
        <w:separator/>
      </w:r>
    </w:p>
  </w:footnote>
  <w:footnote w:type="continuationSeparator" w:id="0">
    <w:p w:rsidR="003617AC" w:rsidRDefault="0036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3F" w:rsidRDefault="000A2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3F" w:rsidRDefault="000A2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A7E"/>
    <w:rsid w:val="000A2C3F"/>
    <w:rsid w:val="003617AC"/>
    <w:rsid w:val="00E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2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C3F"/>
  </w:style>
  <w:style w:type="paragraph" w:styleId="a5">
    <w:name w:val="footer"/>
    <w:basedOn w:val="a"/>
    <w:link w:val="a6"/>
    <w:uiPriority w:val="99"/>
    <w:unhideWhenUsed/>
    <w:rsid w:val="000A2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C3F"/>
  </w:style>
  <w:style w:type="character" w:styleId="a7">
    <w:name w:val="Hyperlink"/>
    <w:uiPriority w:val="99"/>
    <w:unhideWhenUsed/>
    <w:rsid w:val="000A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2017-04-25T10:22:00Z</dcterms:created>
  <dcterms:modified xsi:type="dcterms:W3CDTF">2017-04-25T12:32:00Z</dcterms:modified>
  <cp:category/>
</cp:coreProperties>
</file>