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D" w:rsidRDefault="009A12DD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F46AD" w:rsidTr="009A1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 w:rsidP="009A12DD">
            <w:pPr>
              <w:spacing w:after="0" w:line="340" w:lineRule="auto"/>
            </w:pPr>
            <w:proofErr w:type="gramStart"/>
            <w:r w:rsidRPr="009A12D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A12D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 w:rsidP="009A12DD">
            <w:pPr>
              <w:spacing w:after="0" w:line="340" w:lineRule="auto"/>
              <w:jc w:val="right"/>
            </w:pPr>
            <w:r w:rsidRPr="009A12D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F46AD" w:rsidRDefault="00FF46AD"/>
    <w:p w:rsidR="00FF46AD" w:rsidRDefault="00FF46AD"/>
    <w:p w:rsidR="00FF46AD" w:rsidRDefault="00FF46AD"/>
    <w:p w:rsidR="00FF46AD" w:rsidRDefault="009A12DD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</w:t>
      </w:r>
      <w:r>
        <w:rPr>
          <w:color w:val="333333"/>
        </w:rPr>
        <w:t xml:space="preserve">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</w:t>
      </w:r>
      <w:r>
        <w:rPr>
          <w:color w:val="333333"/>
        </w:rPr>
        <w:t>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F46AD" w:rsidRDefault="009A12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F46AD" w:rsidRDefault="009A12DD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Даритель обязуется передать Одаряемому имущество (далее по тексту </w:t>
      </w:r>
      <w:proofErr w:type="spellStart"/>
      <w:r>
        <w:rPr>
          <w:color w:val="333333"/>
        </w:rPr>
        <w:t>дого¬вора</w:t>
      </w:r>
      <w:proofErr w:type="spellEnd"/>
      <w:r>
        <w:rPr>
          <w:color w:val="333333"/>
        </w:rPr>
        <w:t xml:space="preserve"> – «Дар»), указанное в приложении в собственность.</w:t>
      </w:r>
      <w:proofErr w:type="gramEnd"/>
    </w:p>
    <w:p w:rsidR="00FF46AD" w:rsidRDefault="009A12DD">
      <w:pPr>
        <w:spacing w:after="150" w:line="290" w:lineRule="auto"/>
      </w:pPr>
      <w:r>
        <w:rPr>
          <w:color w:val="333333"/>
        </w:rPr>
        <w:t>1.2. Пр</w:t>
      </w:r>
      <w:r>
        <w:rPr>
          <w:color w:val="333333"/>
        </w:rPr>
        <w:t>иложение №________ является неотъемлемой частью настоящего договора.</w:t>
      </w:r>
    </w:p>
    <w:p w:rsidR="00FF46AD" w:rsidRDefault="009A12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FF46AD" w:rsidRDefault="009A12DD">
      <w:pPr>
        <w:spacing w:after="150" w:line="290" w:lineRule="auto"/>
      </w:pPr>
      <w:r>
        <w:rPr>
          <w:color w:val="333333"/>
        </w:rPr>
        <w:t xml:space="preserve">2.1. Даритель обязуется в течение ________________________ с момента подписания </w:t>
      </w:r>
      <w:proofErr w:type="spellStart"/>
      <w:r>
        <w:rPr>
          <w:color w:val="333333"/>
        </w:rPr>
        <w:t>настоя¬щего</w:t>
      </w:r>
      <w:proofErr w:type="spellEnd"/>
      <w:r>
        <w:rPr>
          <w:color w:val="333333"/>
        </w:rPr>
        <w:t xml:space="preserve"> договора передать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 xml:space="preserve"> имущество, указанное в приложении №_</w:t>
      </w:r>
      <w:r>
        <w:rPr>
          <w:color w:val="333333"/>
        </w:rPr>
        <w:t xml:space="preserve">_______. Передача имущества осуществляется по месту проживания Одаряемого. </w:t>
      </w:r>
    </w:p>
    <w:p w:rsidR="00FF46AD" w:rsidRDefault="009A12DD">
      <w:pPr>
        <w:spacing w:after="150" w:line="290" w:lineRule="auto"/>
      </w:pPr>
      <w:r>
        <w:rPr>
          <w:color w:val="333333"/>
        </w:rPr>
        <w:t xml:space="preserve">2.2. </w:t>
      </w:r>
      <w:proofErr w:type="gramStart"/>
      <w:r>
        <w:rPr>
          <w:color w:val="333333"/>
        </w:rPr>
        <w:t>Одаряемый вправе в любое время до передачи ему дара от него отказаться.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Отказ Одаряемого от дара должен быть совершен также в письменной форме.</w:t>
      </w:r>
      <w:proofErr w:type="gramEnd"/>
      <w:r>
        <w:rPr>
          <w:color w:val="333333"/>
        </w:rPr>
        <w:t xml:space="preserve"> В этом случае договор дарения с</w:t>
      </w:r>
      <w:r>
        <w:rPr>
          <w:color w:val="333333"/>
        </w:rPr>
        <w:t>читается расторгнутым с момента получения Дарителем отказа.</w:t>
      </w:r>
    </w:p>
    <w:p w:rsidR="00FF46AD" w:rsidRDefault="009A12DD">
      <w:pPr>
        <w:spacing w:after="150" w:line="290" w:lineRule="auto"/>
      </w:pPr>
      <w:r>
        <w:rPr>
          <w:color w:val="333333"/>
        </w:rPr>
        <w:t xml:space="preserve">2.3. Даритель вправе отказаться от исполнения настоящего договора, если </w:t>
      </w:r>
      <w:proofErr w:type="spellStart"/>
      <w:r>
        <w:rPr>
          <w:color w:val="333333"/>
        </w:rPr>
        <w:t>по¬сле</w:t>
      </w:r>
      <w:proofErr w:type="spellEnd"/>
      <w:r>
        <w:rPr>
          <w:color w:val="333333"/>
        </w:rPr>
        <w:t xml:space="preserve"> заключения договора имущественное или семейное положение либо </w:t>
      </w:r>
      <w:proofErr w:type="spellStart"/>
      <w:r>
        <w:rPr>
          <w:color w:val="333333"/>
        </w:rPr>
        <w:t>со¬стояние</w:t>
      </w:r>
      <w:proofErr w:type="spellEnd"/>
      <w:r>
        <w:rPr>
          <w:color w:val="333333"/>
        </w:rPr>
        <w:t xml:space="preserve"> здоровья Дарителя изменилось настолько, что </w:t>
      </w:r>
      <w:r>
        <w:rPr>
          <w:color w:val="333333"/>
        </w:rPr>
        <w:t>исполнение договора в новых условиях приведет к существенному снижению уровня его жизни.</w:t>
      </w:r>
    </w:p>
    <w:p w:rsidR="00FF46AD" w:rsidRDefault="009A12DD">
      <w:pPr>
        <w:spacing w:after="150" w:line="290" w:lineRule="auto"/>
      </w:pPr>
      <w:r>
        <w:rPr>
          <w:color w:val="333333"/>
        </w:rPr>
        <w:t xml:space="preserve">2.4.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spellStart"/>
      <w:r>
        <w:rPr>
          <w:color w:val="333333"/>
        </w:rPr>
        <w:t>родственни¬ков</w:t>
      </w:r>
      <w:proofErr w:type="spellEnd"/>
      <w:r>
        <w:rPr>
          <w:color w:val="333333"/>
        </w:rPr>
        <w:t xml:space="preserve"> либо умышленно пр</w:t>
      </w:r>
      <w:r>
        <w:rPr>
          <w:color w:val="333333"/>
        </w:rPr>
        <w:t xml:space="preserve">ичинил Дарителю телесные повреждения. </w:t>
      </w:r>
    </w:p>
    <w:p w:rsidR="00FF46AD" w:rsidRDefault="009A12DD">
      <w:pPr>
        <w:spacing w:after="150" w:line="290" w:lineRule="auto"/>
      </w:pPr>
      <w:r>
        <w:rPr>
          <w:color w:val="333333"/>
        </w:rPr>
        <w:t>2.5.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FF46AD" w:rsidRDefault="009A12DD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 xml:space="preserve">.6. Даритель вправе отменить дарение также в случае, если он переживет </w:t>
      </w:r>
      <w:proofErr w:type="spellStart"/>
      <w:proofErr w:type="gramStart"/>
      <w:r>
        <w:rPr>
          <w:color w:val="333333"/>
        </w:rPr>
        <w:t>Ода¬ряемого</w:t>
      </w:r>
      <w:proofErr w:type="spellEnd"/>
      <w:proofErr w:type="gramEnd"/>
      <w:r>
        <w:rPr>
          <w:color w:val="333333"/>
        </w:rPr>
        <w:t>.</w:t>
      </w:r>
    </w:p>
    <w:p w:rsidR="00FF46AD" w:rsidRDefault="009A12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ПРОЧИЕ УСЛОВИЯ</w:t>
      </w:r>
    </w:p>
    <w:p w:rsidR="00FF46AD" w:rsidRDefault="009A12DD">
      <w:pPr>
        <w:spacing w:after="150" w:line="290" w:lineRule="auto"/>
      </w:pPr>
      <w:r>
        <w:rPr>
          <w:color w:val="333333"/>
        </w:rPr>
        <w:lastRenderedPageBreak/>
        <w:t xml:space="preserve"> 3.1. Настоящий договор вступает в силу с момента его подписания Сторонами и прекращается надлежащим исполнением.</w:t>
      </w:r>
    </w:p>
    <w:p w:rsidR="00FF46AD" w:rsidRDefault="009A12DD">
      <w:pPr>
        <w:spacing w:after="150" w:line="290" w:lineRule="auto"/>
      </w:pPr>
      <w:r>
        <w:rPr>
          <w:color w:val="333333"/>
        </w:rPr>
        <w:t>3.2. Настоящий договор составлен в двух экземплярах – по одному для каждой Стороны.</w:t>
      </w:r>
    </w:p>
    <w:p w:rsidR="00FF46AD" w:rsidRDefault="009A12DD">
      <w:pPr>
        <w:spacing w:after="150" w:line="290" w:lineRule="auto"/>
      </w:pPr>
      <w:r>
        <w:rPr>
          <w:color w:val="333333"/>
        </w:rPr>
        <w:t>3.3. Все изменения и дополнения к настоящему договору должны быть составлены в письменной форме и подписаны Сторонами.</w:t>
      </w:r>
    </w:p>
    <w:p w:rsidR="00FF46AD" w:rsidRDefault="009A12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АДРЕСА И РЕКВЕЗИТЫ СТОРОН</w:t>
      </w:r>
    </w:p>
    <w:p w:rsidR="00FF46AD" w:rsidRDefault="00FF46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F46AD" w:rsidTr="009A1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>
            <w:r w:rsidRPr="009A12DD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Регистрация: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П</w:t>
            </w:r>
            <w:r w:rsidRPr="009A12DD">
              <w:rPr>
                <w:color w:val="333333"/>
                <w:sz w:val="18"/>
                <w:szCs w:val="18"/>
              </w:rPr>
              <w:t>очтовый адрес: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Паспорт серия: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Номер: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Выдан: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Кем: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>
            <w:r w:rsidRPr="009A12DD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Регистрация: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Почтовый адрес: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Паспорт серия: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Номер: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Выдан: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Кем:</w:t>
            </w:r>
          </w:p>
          <w:p w:rsidR="00FF46AD" w:rsidRDefault="009A12DD">
            <w:r w:rsidRPr="009A12D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F46AD" w:rsidRDefault="00FF46AD"/>
    <w:p w:rsidR="00FF46AD" w:rsidRDefault="009A12D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ПОДПИСИ СТОРОН</w:t>
      </w:r>
    </w:p>
    <w:p w:rsidR="00FF46AD" w:rsidRDefault="00FF46A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F46AD" w:rsidTr="009A12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 w:rsidP="009A12DD">
            <w:pPr>
              <w:spacing w:after="0" w:line="340" w:lineRule="auto"/>
            </w:pPr>
            <w:r w:rsidRPr="009A12DD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F46AD" w:rsidRDefault="009A12DD" w:rsidP="009A12DD">
            <w:pPr>
              <w:spacing w:after="0" w:line="340" w:lineRule="auto"/>
            </w:pPr>
            <w:r w:rsidRPr="009A12DD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FF46AD" w:rsidRDefault="00FF46AD"/>
    <w:sectPr w:rsidR="00FF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DD" w:rsidRDefault="009A12DD">
      <w:pPr>
        <w:spacing w:after="0" w:line="240" w:lineRule="auto"/>
      </w:pPr>
      <w:r>
        <w:separator/>
      </w:r>
    </w:p>
  </w:endnote>
  <w:endnote w:type="continuationSeparator" w:id="0">
    <w:p w:rsidR="009A12DD" w:rsidRDefault="009A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1" w:rsidRDefault="00517B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AD" w:rsidRDefault="009A12DD">
    <w:r>
      <w:fldChar w:fldCharType="begin"/>
    </w:r>
    <w:r>
      <w:instrText>PAGE</w:instrText>
    </w:r>
    <w:r w:rsidR="00517B21">
      <w:fldChar w:fldCharType="separate"/>
    </w:r>
    <w:r w:rsidR="00517B2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17B21">
      <w:fldChar w:fldCharType="separate"/>
    </w:r>
    <w:r w:rsidR="00517B21">
      <w:rPr>
        <w:noProof/>
      </w:rPr>
      <w:t>2</w:t>
    </w:r>
    <w:r>
      <w:fldChar w:fldCharType="end"/>
    </w:r>
  </w:p>
  <w:p w:rsidR="00FF46AD" w:rsidRDefault="00517B21" w:rsidP="00517B21">
    <w:hyperlink r:id="rId1" w:history="1">
      <w:r w:rsidRPr="00517B21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1" w:rsidRDefault="00517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DD" w:rsidRDefault="009A12DD">
      <w:pPr>
        <w:spacing w:after="0" w:line="240" w:lineRule="auto"/>
      </w:pPr>
      <w:r>
        <w:separator/>
      </w:r>
    </w:p>
  </w:footnote>
  <w:footnote w:type="continuationSeparator" w:id="0">
    <w:p w:rsidR="009A12DD" w:rsidRDefault="009A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1" w:rsidRDefault="00517B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1" w:rsidRDefault="00517B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6AD"/>
    <w:rsid w:val="00517B21"/>
    <w:rsid w:val="009A12D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7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B21"/>
  </w:style>
  <w:style w:type="paragraph" w:styleId="a5">
    <w:name w:val="footer"/>
    <w:basedOn w:val="a"/>
    <w:link w:val="a6"/>
    <w:uiPriority w:val="99"/>
    <w:unhideWhenUsed/>
    <w:rsid w:val="00517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B21"/>
  </w:style>
  <w:style w:type="character" w:styleId="a7">
    <w:name w:val="Hyperlink"/>
    <w:uiPriority w:val="99"/>
    <w:unhideWhenUsed/>
    <w:rsid w:val="00517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2017-04-25T10:16:00Z</dcterms:created>
  <dcterms:modified xsi:type="dcterms:W3CDTF">2017-04-25T12:36:00Z</dcterms:modified>
  <cp:category/>
</cp:coreProperties>
</file>