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CF" w:rsidRDefault="00AB5D2A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3B6ACF" w:rsidRDefault="00AB5D2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земельного участка с постройками, принадлежащими дарителю на праве собственности</w:t>
      </w:r>
    </w:p>
    <w:p w:rsidR="003B6ACF" w:rsidRDefault="003B6ACF"/>
    <w:p w:rsidR="003B6ACF" w:rsidRDefault="003B6AC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B6ACF" w:rsidTr="00AB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6ACF" w:rsidRDefault="00AB5D2A" w:rsidP="00AB5D2A">
            <w:pPr>
              <w:spacing w:after="0" w:line="340" w:lineRule="auto"/>
            </w:pPr>
            <w:proofErr w:type="gramStart"/>
            <w:r w:rsidRPr="00AB5D2A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B5D2A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6ACF" w:rsidRDefault="00AB5D2A" w:rsidP="00AB5D2A">
            <w:pPr>
              <w:spacing w:after="0" w:line="340" w:lineRule="auto"/>
              <w:jc w:val="right"/>
            </w:pPr>
            <w:r w:rsidRPr="00AB5D2A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3B6ACF" w:rsidRDefault="003B6ACF"/>
    <w:p w:rsidR="003B6ACF" w:rsidRDefault="003B6ACF"/>
    <w:p w:rsidR="003B6ACF" w:rsidRDefault="003B6ACF"/>
    <w:p w:rsidR="003B6ACF" w:rsidRDefault="00AB5D2A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3B6ACF" w:rsidRDefault="00AB5D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B6ACF" w:rsidRDefault="00AB5D2A">
      <w:pPr>
        <w:spacing w:after="150" w:line="290" w:lineRule="auto"/>
      </w:pPr>
      <w:r>
        <w:rPr>
          <w:color w:val="333333"/>
        </w:rPr>
        <w:t>1.1. По настоящему Договору Даритель безвозмездно передает, а Одаряемый принимает в дар земельный участок площадью _______________________</w:t>
      </w:r>
      <w:r>
        <w:rPr>
          <w:color w:val="333333"/>
        </w:rPr>
        <w:t>_, расположенный по адресу: ________________________________________________, в границах плана (чертежа), прилагаемого к настоящему Договору (Приложение №1), со всеми постройками (далее – объекты недвижимости), расположенными на данном земельном участке, у</w:t>
      </w:r>
      <w:r>
        <w:rPr>
          <w:color w:val="333333"/>
        </w:rPr>
        <w:t>казанными в п.1.6 настоящего Договора. Кадастровый номер земельного участка – ________________________.</w:t>
      </w:r>
    </w:p>
    <w:p w:rsidR="003B6ACF" w:rsidRDefault="00AB5D2A">
      <w:pPr>
        <w:spacing w:after="150" w:line="290" w:lineRule="auto"/>
      </w:pPr>
      <w:r>
        <w:rPr>
          <w:color w:val="333333"/>
        </w:rPr>
        <w:t xml:space="preserve">1.2. Земельный участок, указанный в п.1.1 настоящего Договора, расположен на землях ________________________________________________ и предоставлен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________________________________________________.</w:t>
      </w:r>
    </w:p>
    <w:p w:rsidR="003B6ACF" w:rsidRDefault="00AB5D2A">
      <w:pPr>
        <w:spacing w:after="150" w:line="290" w:lineRule="auto"/>
      </w:pPr>
      <w:r>
        <w:rPr>
          <w:color w:val="333333"/>
        </w:rPr>
        <w:t xml:space="preserve">1.3. Земельный участок принадлежит Дарителю на праве собственности на основании ________________________, что подтверждается записью в Едином государственном реестре прав на недвижимое имущество и сделок с </w:t>
      </w:r>
      <w:r>
        <w:rPr>
          <w:color w:val="333333"/>
        </w:rPr>
        <w:t>ним №________ от «___» _____________ 2017 г., свидетельство о государственной регистрации права собственности №________.</w:t>
      </w:r>
    </w:p>
    <w:p w:rsidR="003B6ACF" w:rsidRDefault="00AB5D2A">
      <w:pPr>
        <w:spacing w:after="150" w:line="290" w:lineRule="auto"/>
      </w:pPr>
      <w:r>
        <w:rPr>
          <w:color w:val="333333"/>
        </w:rPr>
        <w:t>1.4. Кадастровая стоимость земельного участка составляет ________ рублей, что подтверждается __________________________________________</w:t>
      </w:r>
      <w:r>
        <w:rPr>
          <w:color w:val="333333"/>
        </w:rPr>
        <w:t>______.</w:t>
      </w:r>
    </w:p>
    <w:p w:rsidR="003B6ACF" w:rsidRDefault="00AB5D2A">
      <w:pPr>
        <w:spacing w:after="150" w:line="290" w:lineRule="auto"/>
      </w:pPr>
      <w:r>
        <w:rPr>
          <w:color w:val="333333"/>
        </w:rPr>
        <w:t>1.5. Даритель передал земельный участок в состоянии, пригодном для его использования в соответствии с целевым назначением.</w:t>
      </w:r>
    </w:p>
    <w:p w:rsidR="003B6ACF" w:rsidRDefault="00AB5D2A">
      <w:pPr>
        <w:spacing w:after="150" w:line="290" w:lineRule="auto"/>
      </w:pPr>
      <w:r>
        <w:rPr>
          <w:color w:val="333333"/>
        </w:rPr>
        <w:t>1.6. На земельном участке, указанном в п.1.1 настоящего Договора, размещены следующие объекты недвижимости: ________________________________________________.</w:t>
      </w:r>
    </w:p>
    <w:p w:rsidR="003B6ACF" w:rsidRDefault="00AB5D2A">
      <w:pPr>
        <w:spacing w:after="150" w:line="290" w:lineRule="auto"/>
      </w:pPr>
      <w:r>
        <w:rPr>
          <w:color w:val="333333"/>
        </w:rPr>
        <w:t>1.7. Инвентаризационная оценка указанных в п.1.6 настоящего Договора объектов недвижимости составл</w:t>
      </w:r>
      <w:r>
        <w:rPr>
          <w:color w:val="333333"/>
        </w:rPr>
        <w:t>яет: ________ рублей. Приведенные данные подтверждаются справкой №________ от «___» _____________ 2017 г., выданной ________________________.</w:t>
      </w:r>
    </w:p>
    <w:p w:rsidR="003B6ACF" w:rsidRDefault="00AB5D2A">
      <w:pPr>
        <w:spacing w:after="150" w:line="290" w:lineRule="auto"/>
      </w:pPr>
      <w:r>
        <w:rPr>
          <w:color w:val="333333"/>
        </w:rPr>
        <w:lastRenderedPageBreak/>
        <w:t>1.8. Указанные в п.1.6 настоящего Договора объекты недвижимости принадлежат Дарителю на праве собственности на осн</w:t>
      </w:r>
      <w:r>
        <w:rPr>
          <w:color w:val="333333"/>
        </w:rPr>
        <w:t>овании ________________________, что подтверждается записью в Едином государственном реестре прав на недвижимое имущество и сделок с ним №________ от «___» _____________ 2017 г., свидетельство о государственной регистрации права собственности №________.</w:t>
      </w:r>
    </w:p>
    <w:p w:rsidR="003B6ACF" w:rsidRDefault="00AB5D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</w:t>
      </w:r>
      <w:r>
        <w:rPr>
          <w:b/>
          <w:color w:val="333333"/>
          <w:sz w:val="24"/>
          <w:szCs w:val="24"/>
        </w:rPr>
        <w:t xml:space="preserve"> ПРАВА И ОБЯЗАННОСТИ СТОРОН</w:t>
      </w:r>
    </w:p>
    <w:p w:rsidR="003B6ACF" w:rsidRDefault="00AB5D2A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>Одаряемый вправе в любое время до передачи дара отказаться от него в порядке, предусмотренном ст. 573 Гражданского кодекса РФ.</w:t>
      </w:r>
      <w:proofErr w:type="gramEnd"/>
    </w:p>
    <w:p w:rsidR="003B6ACF" w:rsidRDefault="00AB5D2A">
      <w:pPr>
        <w:spacing w:after="150" w:line="290" w:lineRule="auto"/>
      </w:pPr>
      <w:r>
        <w:rPr>
          <w:color w:val="333333"/>
        </w:rPr>
        <w:t>2.2. Даритель вправе отказаться от исполнения настоящего Договора, если после заключения Договор</w:t>
      </w:r>
      <w:r>
        <w:rPr>
          <w:color w:val="333333"/>
        </w:rPr>
        <w:t>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3B6ACF" w:rsidRDefault="00AB5D2A">
      <w:pPr>
        <w:spacing w:after="150" w:line="290" w:lineRule="auto"/>
      </w:pPr>
      <w:r>
        <w:rPr>
          <w:color w:val="333333"/>
        </w:rPr>
        <w:t>2.3. Даритель вправе отменить дарение, если Одаряемый совершил покуше</w:t>
      </w:r>
      <w:r>
        <w:rPr>
          <w:color w:val="333333"/>
        </w:rPr>
        <w:t>ние на его жизнь, жизнь кого-либо из членов его семьи или близких родственников либо умышленно причинил Дарителю телесные повреждения. В случае отмены дарения подаренный земельный участок возвращается в собственность Дарителя, если он сохранился в натуре к</w:t>
      </w:r>
      <w:r>
        <w:rPr>
          <w:color w:val="333333"/>
        </w:rPr>
        <w:t xml:space="preserve"> моменту отмены дарения.</w:t>
      </w:r>
    </w:p>
    <w:p w:rsidR="003B6ACF" w:rsidRDefault="00AB5D2A">
      <w:pPr>
        <w:spacing w:after="150" w:line="290" w:lineRule="auto"/>
      </w:pPr>
      <w:r>
        <w:rPr>
          <w:color w:val="333333"/>
        </w:rPr>
        <w:t xml:space="preserve">2.4. В случае отмены дарения </w:t>
      </w:r>
      <w:proofErr w:type="gramStart"/>
      <w:r>
        <w:rPr>
          <w:color w:val="333333"/>
        </w:rPr>
        <w:t>Одаряемый</w:t>
      </w:r>
      <w:proofErr w:type="gramEnd"/>
      <w:r>
        <w:rPr>
          <w:color w:val="333333"/>
        </w:rPr>
        <w:t xml:space="preserve"> не вправе требовать возмещения убытков.</w:t>
      </w:r>
    </w:p>
    <w:p w:rsidR="003B6ACF" w:rsidRDefault="00AB5D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КОНФИДЕНЦИАЛЬНОСТЬ</w:t>
      </w:r>
    </w:p>
    <w:p w:rsidR="003B6ACF" w:rsidRDefault="00AB5D2A">
      <w:pPr>
        <w:spacing w:after="150" w:line="290" w:lineRule="auto"/>
      </w:pPr>
      <w:r>
        <w:rPr>
          <w:color w:val="333333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3B6ACF" w:rsidRDefault="00AB5D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РАЗРЕШЕНИЕ СПОРО</w:t>
      </w:r>
      <w:r>
        <w:rPr>
          <w:b/>
          <w:color w:val="333333"/>
          <w:sz w:val="24"/>
          <w:szCs w:val="24"/>
        </w:rPr>
        <w:t>В</w:t>
      </w:r>
    </w:p>
    <w:p w:rsidR="003B6ACF" w:rsidRDefault="00AB5D2A">
      <w:pPr>
        <w:spacing w:after="150" w:line="290" w:lineRule="auto"/>
      </w:pPr>
      <w:r>
        <w:rPr>
          <w:color w:val="333333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3B6ACF" w:rsidRDefault="00AB5D2A">
      <w:pPr>
        <w:spacing w:after="150" w:line="290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неурег</w:t>
      </w:r>
      <w:r>
        <w:rPr>
          <w:color w:val="333333"/>
        </w:rPr>
        <w:t>улировании</w:t>
      </w:r>
      <w:proofErr w:type="spellEnd"/>
      <w:r>
        <w:rPr>
          <w:color w:val="333333"/>
        </w:rPr>
        <w:t xml:space="preserve"> в процессе переговоров споры разрешаются в суде в порядке, установленном действующим законодательством.</w:t>
      </w:r>
    </w:p>
    <w:p w:rsidR="003B6ACF" w:rsidRDefault="00AB5D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ГОСУДАРСТВЕННАЯ РЕГИСТРАЦИЯ</w:t>
      </w:r>
    </w:p>
    <w:p w:rsidR="003B6ACF" w:rsidRDefault="00AB5D2A">
      <w:pPr>
        <w:spacing w:after="150" w:line="290" w:lineRule="auto"/>
      </w:pPr>
      <w:r>
        <w:rPr>
          <w:color w:val="333333"/>
        </w:rPr>
        <w:t>5.1. Согласно ст. 574 ГК РФ настоящий Договор дарения подлежит государственной регистрации и считается заключе</w:t>
      </w:r>
      <w:r>
        <w:rPr>
          <w:color w:val="333333"/>
        </w:rPr>
        <w:t xml:space="preserve">нным с момента государственной регистрации. Расходы по регистрации Договора оплачивает </w:t>
      </w:r>
      <w:proofErr w:type="gramStart"/>
      <w:r>
        <w:rPr>
          <w:color w:val="333333"/>
        </w:rPr>
        <w:t>Одаряемый</w:t>
      </w:r>
      <w:proofErr w:type="gramEnd"/>
      <w:r>
        <w:rPr>
          <w:color w:val="333333"/>
        </w:rPr>
        <w:t>.</w:t>
      </w:r>
    </w:p>
    <w:p w:rsidR="003B6ACF" w:rsidRDefault="00AB5D2A">
      <w:pPr>
        <w:spacing w:after="150" w:line="290" w:lineRule="auto"/>
      </w:pPr>
      <w:r>
        <w:rPr>
          <w:color w:val="333333"/>
        </w:rPr>
        <w:t xml:space="preserve">5.2. </w:t>
      </w:r>
      <w:proofErr w:type="gramStart"/>
      <w:r>
        <w:rPr>
          <w:color w:val="333333"/>
        </w:rPr>
        <w:t>Земельный участок и расположенные на нем объекты недвижимости, указанные в п.1.6 настоящего Договора, передаются по передаточному акту от Дарителя к Одар</w:t>
      </w:r>
      <w:r>
        <w:rPr>
          <w:color w:val="333333"/>
        </w:rPr>
        <w:t>яемому в течение ________________________ с момента государственной регистрации Договора.</w:t>
      </w:r>
      <w:proofErr w:type="gramEnd"/>
    </w:p>
    <w:p w:rsidR="003B6ACF" w:rsidRDefault="00AB5D2A">
      <w:pPr>
        <w:spacing w:after="150" w:line="290" w:lineRule="auto"/>
      </w:pPr>
      <w:r>
        <w:rPr>
          <w:color w:val="333333"/>
        </w:rPr>
        <w:lastRenderedPageBreak/>
        <w:t xml:space="preserve">5.3. </w:t>
      </w:r>
      <w:proofErr w:type="gramStart"/>
      <w:r>
        <w:rPr>
          <w:color w:val="333333"/>
        </w:rPr>
        <w:t>Одаряемый приобретает право собственности на указанный земельный участок и расположенные на нем объекты недвижимости, указанные в п.1.6 настоящего Договора, с мо</w:t>
      </w:r>
      <w:r>
        <w:rPr>
          <w:color w:val="333333"/>
        </w:rPr>
        <w:t>мента государственной регистрации перехода права собственности.</w:t>
      </w:r>
      <w:proofErr w:type="gramEnd"/>
    </w:p>
    <w:p w:rsidR="003B6ACF" w:rsidRDefault="00AB5D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ОСОБЫЕ УСЛОВИЯ</w:t>
      </w:r>
    </w:p>
    <w:p w:rsidR="003B6ACF" w:rsidRDefault="00AB5D2A">
      <w:pPr>
        <w:spacing w:after="150" w:line="290" w:lineRule="auto"/>
      </w:pPr>
      <w:r>
        <w:rPr>
          <w:color w:val="333333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под арестом (за</w:t>
      </w:r>
      <w:r>
        <w:rPr>
          <w:color w:val="333333"/>
        </w:rPr>
        <w:t>прещением) не состоит.</w:t>
      </w:r>
    </w:p>
    <w:p w:rsidR="003B6ACF" w:rsidRDefault="00AB5D2A">
      <w:pPr>
        <w:spacing w:after="150" w:line="290" w:lineRule="auto"/>
      </w:pPr>
      <w:r>
        <w:rPr>
          <w:color w:val="333333"/>
        </w:rPr>
        <w:t>6.2. Ограничений и обременений в пользовании земельным участком не имеется.</w:t>
      </w:r>
    </w:p>
    <w:p w:rsidR="003B6ACF" w:rsidRDefault="00AB5D2A">
      <w:pPr>
        <w:spacing w:after="150" w:line="290" w:lineRule="auto"/>
      </w:pPr>
      <w:r>
        <w:rPr>
          <w:color w:val="333333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</w:t>
      </w:r>
      <w:r>
        <w:rPr>
          <w:color w:val="333333"/>
        </w:rPr>
        <w:t>ь суть Договора, а также что отсутствуют обстоятельства, вынуждающие совершить данный Договор.</w:t>
      </w:r>
    </w:p>
    <w:p w:rsidR="003B6ACF" w:rsidRDefault="00AB5D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3B6ACF" w:rsidRDefault="00AB5D2A">
      <w:pPr>
        <w:spacing w:after="150" w:line="290" w:lineRule="auto"/>
      </w:pPr>
      <w:r>
        <w:rPr>
          <w:color w:val="333333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3B6ACF" w:rsidRDefault="00AB5D2A">
      <w:pPr>
        <w:spacing w:after="150" w:line="290" w:lineRule="auto"/>
      </w:pPr>
      <w:r>
        <w:rPr>
          <w:color w:val="333333"/>
        </w:rPr>
        <w:t>7.2. Любые изменени</w:t>
      </w:r>
      <w:r>
        <w:rPr>
          <w:color w:val="333333"/>
        </w:rPr>
        <w:t>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3B6ACF" w:rsidRDefault="00AB5D2A">
      <w:pPr>
        <w:spacing w:after="150" w:line="290" w:lineRule="auto"/>
      </w:pPr>
      <w:r>
        <w:rPr>
          <w:color w:val="333333"/>
        </w:rPr>
        <w:t xml:space="preserve">7.3.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в установленном законодательством порядке.</w:t>
      </w:r>
    </w:p>
    <w:p w:rsidR="003B6ACF" w:rsidRDefault="00AB5D2A">
      <w:pPr>
        <w:spacing w:after="150" w:line="290" w:lineRule="auto"/>
      </w:pPr>
      <w:r>
        <w:rPr>
          <w:color w:val="333333"/>
        </w:rPr>
        <w:t>7</w:t>
      </w:r>
      <w:r>
        <w:rPr>
          <w:color w:val="333333"/>
        </w:rPr>
        <w:t xml:space="preserve">.4. Договор составлен в трех экземплярах, имеющих равную юридическую силу, из которых один находится у Дарителя, второй –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Одаряемого, третий – в ________________________________________________.</w:t>
      </w:r>
    </w:p>
    <w:p w:rsidR="003B6ACF" w:rsidRDefault="00AB5D2A">
      <w:pPr>
        <w:spacing w:after="150" w:line="290" w:lineRule="auto"/>
      </w:pPr>
      <w:r>
        <w:rPr>
          <w:color w:val="333333"/>
        </w:rPr>
        <w:t>Приложения к Договору:</w:t>
      </w:r>
    </w:p>
    <w:p w:rsidR="003B6ACF" w:rsidRDefault="00AB5D2A">
      <w:pPr>
        <w:spacing w:before="200" w:line="290" w:lineRule="auto"/>
      </w:pPr>
      <w:r>
        <w:rPr>
          <w:color w:val="333333"/>
        </w:rPr>
        <w:t>1. План земельного участка.</w:t>
      </w:r>
    </w:p>
    <w:p w:rsidR="003B6ACF" w:rsidRDefault="00AB5D2A"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>Документ, подтверждающий кадастровую стоимость земельного участка.</w:t>
      </w:r>
    </w:p>
    <w:p w:rsidR="003B6ACF" w:rsidRDefault="00AB5D2A">
      <w:pPr>
        <w:spacing w:line="290" w:lineRule="auto"/>
      </w:pPr>
      <w:r>
        <w:rPr>
          <w:color w:val="333333"/>
        </w:rPr>
        <w:t>3. Справка БТИ №________ от «___» _____________ 2017 г.</w:t>
      </w:r>
    </w:p>
    <w:p w:rsidR="003B6ACF" w:rsidRDefault="00AB5D2A">
      <w:pPr>
        <w:spacing w:line="290" w:lineRule="auto"/>
      </w:pPr>
      <w:r>
        <w:rPr>
          <w:color w:val="333333"/>
        </w:rPr>
        <w:t>4. Технические паспорта на объекты недвижимости.</w:t>
      </w:r>
    </w:p>
    <w:p w:rsidR="003B6ACF" w:rsidRDefault="00AB5D2A">
      <w:pPr>
        <w:spacing w:after="0" w:line="290" w:lineRule="auto"/>
      </w:pPr>
      <w:r>
        <w:rPr>
          <w:color w:val="333333"/>
        </w:rPr>
        <w:t>5. Доверенности уполномоченных представителей сторон (в случае, если Договор подписы</w:t>
      </w:r>
      <w:r>
        <w:rPr>
          <w:color w:val="333333"/>
        </w:rPr>
        <w:t>вался представителями).</w:t>
      </w:r>
    </w:p>
    <w:p w:rsidR="003B6ACF" w:rsidRDefault="003B6ACF"/>
    <w:p w:rsidR="003B6ACF" w:rsidRDefault="00AB5D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АДРЕСА И ПЛАТЁЖНЫЕ РЕКВЕЗИТЫ СТОРОН</w:t>
      </w:r>
    </w:p>
    <w:p w:rsidR="003B6ACF" w:rsidRDefault="003B6AC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B6ACF" w:rsidTr="00AB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6ACF" w:rsidRDefault="00AB5D2A">
            <w:r w:rsidRPr="00AB5D2A"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Регистрация: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Паспорт серия: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Номер: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Выдан: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Кем: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6ACF" w:rsidRDefault="00AB5D2A">
            <w:r w:rsidRPr="00AB5D2A">
              <w:rPr>
                <w:b/>
                <w:color w:val="333333"/>
                <w:sz w:val="18"/>
                <w:szCs w:val="18"/>
              </w:rPr>
              <w:lastRenderedPageBreak/>
              <w:t>Одаряемый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Регистрация: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Паспорт серия: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Номер: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Выдан: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Кем:</w:t>
            </w:r>
          </w:p>
          <w:p w:rsidR="003B6ACF" w:rsidRDefault="00AB5D2A">
            <w:r w:rsidRPr="00AB5D2A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3B6ACF" w:rsidRDefault="003B6ACF"/>
    <w:p w:rsidR="003B6ACF" w:rsidRDefault="00AB5D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3B6ACF" w:rsidRDefault="003B6AC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B6ACF" w:rsidTr="00AB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6ACF" w:rsidRDefault="00AB5D2A" w:rsidP="00AB5D2A">
            <w:pPr>
              <w:spacing w:after="0" w:line="340" w:lineRule="auto"/>
            </w:pPr>
            <w:r w:rsidRPr="00AB5D2A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6ACF" w:rsidRDefault="00AB5D2A" w:rsidP="00AB5D2A">
            <w:pPr>
              <w:spacing w:after="0" w:line="340" w:lineRule="auto"/>
            </w:pPr>
            <w:r w:rsidRPr="00AB5D2A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3B6ACF" w:rsidRDefault="003B6ACF"/>
    <w:sectPr w:rsidR="003B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2A" w:rsidRDefault="00AB5D2A">
      <w:pPr>
        <w:spacing w:after="0" w:line="240" w:lineRule="auto"/>
      </w:pPr>
      <w:r>
        <w:separator/>
      </w:r>
    </w:p>
  </w:endnote>
  <w:endnote w:type="continuationSeparator" w:id="0">
    <w:p w:rsidR="00AB5D2A" w:rsidRDefault="00AB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40" w:rsidRDefault="00E261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CF" w:rsidRDefault="00AB5D2A">
    <w:r>
      <w:fldChar w:fldCharType="begin"/>
    </w:r>
    <w:r>
      <w:instrText>PAGE</w:instrText>
    </w:r>
    <w:r w:rsidR="00E26140">
      <w:fldChar w:fldCharType="separate"/>
    </w:r>
    <w:r w:rsidR="00E2614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26140">
      <w:fldChar w:fldCharType="separate"/>
    </w:r>
    <w:r w:rsidR="00E26140">
      <w:rPr>
        <w:noProof/>
      </w:rPr>
      <w:t>4</w:t>
    </w:r>
    <w:r>
      <w:fldChar w:fldCharType="end"/>
    </w:r>
  </w:p>
  <w:p w:rsidR="003B6ACF" w:rsidRDefault="00E26140" w:rsidP="00E26140">
    <w:hyperlink r:id="rId1" w:history="1">
      <w:r w:rsidRPr="00E2614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40" w:rsidRDefault="00E261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2A" w:rsidRDefault="00AB5D2A">
      <w:pPr>
        <w:spacing w:after="0" w:line="240" w:lineRule="auto"/>
      </w:pPr>
      <w:r>
        <w:separator/>
      </w:r>
    </w:p>
  </w:footnote>
  <w:footnote w:type="continuationSeparator" w:id="0">
    <w:p w:rsidR="00AB5D2A" w:rsidRDefault="00AB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40" w:rsidRDefault="00E261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40" w:rsidRDefault="00E261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ACF"/>
    <w:rsid w:val="003B6ACF"/>
    <w:rsid w:val="00AB5D2A"/>
    <w:rsid w:val="00E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61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140"/>
  </w:style>
  <w:style w:type="paragraph" w:styleId="a5">
    <w:name w:val="footer"/>
    <w:basedOn w:val="a"/>
    <w:link w:val="a6"/>
    <w:uiPriority w:val="99"/>
    <w:unhideWhenUsed/>
    <w:rsid w:val="00E261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140"/>
  </w:style>
  <w:style w:type="character" w:styleId="a7">
    <w:name w:val="Hyperlink"/>
    <w:uiPriority w:val="99"/>
    <w:unhideWhenUsed/>
    <w:rsid w:val="00E26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2017-04-25T10:18:00Z</dcterms:created>
  <dcterms:modified xsi:type="dcterms:W3CDTF">2017-04-25T12:44:00Z</dcterms:modified>
  <cp:category/>
</cp:coreProperties>
</file>