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0049A" w:rsidRDefault="0086545A" w:rsidP="00E941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</w:t>
      </w:r>
      <w:r>
        <w:rPr>
          <w:color w:val="999999"/>
          <w:sz w:val="18"/>
          <w:szCs w:val="18"/>
        </w:rPr>
        <w:t>________________________________</w:t>
      </w:r>
      <w:bookmarkStart w:id="0" w:name="_GoBack"/>
      <w:bookmarkEnd w:id="0"/>
    </w:p>
    <w:p w:rsidR="0010049A" w:rsidRDefault="0010049A"/>
    <w:p w:rsidR="0010049A" w:rsidRDefault="0086545A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10049A" w:rsidRDefault="0086545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о признании гражданина </w:t>
      </w:r>
      <w:proofErr w:type="gramStart"/>
      <w:r>
        <w:rPr>
          <w:b/>
          <w:color w:val="333333"/>
          <w:sz w:val="18"/>
          <w:szCs w:val="18"/>
        </w:rPr>
        <w:t>дееспособным</w:t>
      </w:r>
      <w:proofErr w:type="gramEnd"/>
    </w:p>
    <w:p w:rsidR="0010049A" w:rsidRDefault="0010049A"/>
    <w:p w:rsidR="0010049A" w:rsidRDefault="0010049A"/>
    <w:p w:rsidR="0010049A" w:rsidRDefault="0086545A">
      <w:pPr>
        <w:spacing w:after="150" w:line="290" w:lineRule="auto"/>
      </w:pPr>
      <w:r>
        <w:rPr>
          <w:color w:val="333333"/>
        </w:rPr>
        <w:t>Решением ________________________ районного (городского) с</w:t>
      </w:r>
      <w:r>
        <w:rPr>
          <w:color w:val="333333"/>
        </w:rPr>
        <w:t>уда ________________________ области от «___» _____________ 2017 г. гр. ________________________ вследствие душевной болезни (слабоумия), был признан недееспособным. В соответствии с решением суда над ним установлена опека.</w:t>
      </w:r>
    </w:p>
    <w:p w:rsidR="0010049A" w:rsidRDefault="0086545A">
      <w:pPr>
        <w:spacing w:after="150" w:line="290" w:lineRule="auto"/>
      </w:pPr>
      <w:r>
        <w:rPr>
          <w:color w:val="333333"/>
        </w:rPr>
        <w:t>В настоящее время гр. __________</w:t>
      </w:r>
      <w:r>
        <w:rPr>
          <w:color w:val="333333"/>
        </w:rPr>
        <w:t>______________ ________________________________________________ и может понимать значение своих действий и руководить ими.</w:t>
      </w:r>
    </w:p>
    <w:p w:rsidR="0010049A" w:rsidRDefault="0086545A">
      <w:pPr>
        <w:spacing w:after="150" w:line="290" w:lineRule="auto"/>
      </w:pPr>
      <w:r>
        <w:rPr>
          <w:color w:val="333333"/>
        </w:rPr>
        <w:t>В соответствии со ст. 21 ГК РФ, ст. 263 ГПК РФ.</w:t>
      </w:r>
    </w:p>
    <w:p w:rsidR="0010049A" w:rsidRDefault="008654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10049A" w:rsidRDefault="0086545A">
      <w:pPr>
        <w:spacing w:before="200"/>
      </w:pPr>
      <w:r>
        <w:rPr>
          <w:color w:val="333333"/>
        </w:rPr>
        <w:t>1. Признать гр. ________________________ дееспособным.</w:t>
      </w:r>
    </w:p>
    <w:p w:rsidR="0010049A" w:rsidRDefault="0086545A">
      <w:pPr>
        <w:spacing w:after="0"/>
      </w:pPr>
      <w:r>
        <w:rPr>
          <w:color w:val="333333"/>
        </w:rPr>
        <w:t>2. В порядке подготовки</w:t>
      </w:r>
      <w:r>
        <w:rPr>
          <w:color w:val="333333"/>
        </w:rPr>
        <w:t xml:space="preserve"> дела к судебному разбирательству запросить выписку из истории болезни гр. ________________________.</w:t>
      </w:r>
    </w:p>
    <w:p w:rsidR="0010049A" w:rsidRDefault="0010049A"/>
    <w:p w:rsidR="0010049A" w:rsidRDefault="0086545A">
      <w:pPr>
        <w:spacing w:after="150" w:line="290" w:lineRule="auto"/>
      </w:pPr>
      <w:r>
        <w:rPr>
          <w:color w:val="333333"/>
        </w:rPr>
        <w:t>Приложение:</w:t>
      </w:r>
    </w:p>
    <w:p w:rsidR="0010049A" w:rsidRDefault="0086545A">
      <w:pPr>
        <w:spacing w:before="200" w:line="290" w:lineRule="auto"/>
      </w:pPr>
      <w:r>
        <w:rPr>
          <w:color w:val="333333"/>
        </w:rPr>
        <w:t xml:space="preserve">1. Копия решения суда о признании гражданина </w:t>
      </w:r>
      <w:proofErr w:type="gramStart"/>
      <w:r>
        <w:rPr>
          <w:color w:val="333333"/>
        </w:rPr>
        <w:t>недееспособным</w:t>
      </w:r>
      <w:proofErr w:type="gramEnd"/>
      <w:r>
        <w:rPr>
          <w:color w:val="333333"/>
        </w:rPr>
        <w:t>.</w:t>
      </w:r>
    </w:p>
    <w:p w:rsidR="0010049A" w:rsidRDefault="0086545A"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Документы, свидетельствующие о выздоровлении или значительном улучшении здоровья гражданина, признанного недееспособным (медицинские заключения, справки о состоянии здоровья, выписки из истории болезни).</w:t>
      </w:r>
    </w:p>
    <w:p w:rsidR="0010049A" w:rsidRDefault="0010049A"/>
    <w:p w:rsidR="0010049A" w:rsidRDefault="0010049A"/>
    <w:p w:rsidR="0010049A" w:rsidRDefault="0010049A"/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</w:t>
      </w:r>
      <w:r>
        <w:rPr>
          <w:color w:val="999999"/>
          <w:sz w:val="18"/>
          <w:szCs w:val="18"/>
        </w:rPr>
        <w:t>__</w:t>
      </w:r>
    </w:p>
    <w:p w:rsidR="0010049A" w:rsidRDefault="0010049A"/>
    <w:p w:rsidR="0010049A" w:rsidRDefault="0086545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10049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5A" w:rsidRDefault="0086545A">
      <w:pPr>
        <w:spacing w:after="0" w:line="240" w:lineRule="auto"/>
      </w:pPr>
      <w:r>
        <w:separator/>
      </w:r>
    </w:p>
  </w:endnote>
  <w:endnote w:type="continuationSeparator" w:id="0">
    <w:p w:rsidR="0086545A" w:rsidRDefault="008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9A" w:rsidRDefault="0086545A">
    <w:r>
      <w:fldChar w:fldCharType="begin"/>
    </w:r>
    <w:r>
      <w:instrText>PAGE</w:instrText>
    </w:r>
    <w:r w:rsidR="00E7514F">
      <w:fldChar w:fldCharType="separate"/>
    </w:r>
    <w:r w:rsidR="00E9410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7514F">
      <w:fldChar w:fldCharType="separate"/>
    </w:r>
    <w:r w:rsidR="00E94100">
      <w:rPr>
        <w:noProof/>
      </w:rPr>
      <w:t>1</w:t>
    </w:r>
    <w:r>
      <w:fldChar w:fldCharType="end"/>
    </w:r>
  </w:p>
  <w:p w:rsidR="0010049A" w:rsidRDefault="00E7514F" w:rsidP="00E7514F">
    <w:hyperlink r:id="rId1" w:history="1">
      <w:r w:rsidRPr="00E7514F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5A" w:rsidRDefault="0086545A">
      <w:pPr>
        <w:spacing w:after="0" w:line="240" w:lineRule="auto"/>
      </w:pPr>
      <w:r>
        <w:separator/>
      </w:r>
    </w:p>
  </w:footnote>
  <w:footnote w:type="continuationSeparator" w:id="0">
    <w:p w:rsidR="0086545A" w:rsidRDefault="008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49A"/>
    <w:rsid w:val="0010049A"/>
    <w:rsid w:val="0086545A"/>
    <w:rsid w:val="00E7514F"/>
    <w:rsid w:val="00E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14F"/>
  </w:style>
  <w:style w:type="paragraph" w:styleId="a5">
    <w:name w:val="footer"/>
    <w:basedOn w:val="a"/>
    <w:link w:val="a6"/>
    <w:uiPriority w:val="99"/>
    <w:unhideWhenUsed/>
    <w:rsid w:val="00E75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14F"/>
  </w:style>
  <w:style w:type="character" w:styleId="a7">
    <w:name w:val="Hyperlink"/>
    <w:uiPriority w:val="99"/>
    <w:unhideWhenUsed/>
    <w:rsid w:val="00E75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2017-04-25T11:06:00Z</dcterms:created>
  <dcterms:modified xsi:type="dcterms:W3CDTF">2017-04-25T13:42:00Z</dcterms:modified>
  <cp:category/>
</cp:coreProperties>
</file>