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ИСКОВОЕ 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уменьшении размера алиментов, об освобождении полностью или частично от уплаты образовавшейся задолженности по алиментам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По решению ________________________ районного суда г.________________________ от «___» _____________ 2017 г. №________ (исполнительный лист №________ от «___» _____________ 2017 г.) с меня взыскиваются алименты в пользу ответчицы ________________________ на ребенка (детей) ________________________________________________ в размере ________ части заработной платы и/или иного дохода.</w:t>
      </w:r>
    </w:p>
    <w:p>
      <w:pPr>
        <w:spacing w:before="0" w:after="150" w:line="290" w:lineRule="auto"/>
      </w:pPr>
      <w:r>
        <w:rPr>
          <w:color w:val="333333"/>
        </w:rPr>
        <w:t xml:space="preserve">Кроме того, по решению ________________________ районного суда г. ________________________ от «___» _____________ 2017 г. №________ (исполнительный лист №________ от «___» _____________ 2017 г.) с меня взыскиваются алименты в пользу ________________________ на ребенка (детей) ________________________________________________ в размере ________ части заработной платы и/или иного дохода.</w:t>
      </w:r>
    </w:p>
    <w:p>
      <w:pPr>
        <w:spacing w:before="0" w:after="150" w:line="290" w:lineRule="auto"/>
      </w:pPr>
      <w:r>
        <w:rPr>
          <w:color w:val="333333"/>
        </w:rPr>
        <w:t xml:space="preserve">Общий размер взыскиваемых с меня алиментов составляет ________ моего заработка и превышает установленный действующим законодательством максимально допустимый размер удержаний из заработной платы и/или дохода по исполнительным документам.</w:t>
      </w:r>
    </w:p>
    <w:p>
      <w:pPr>
        <w:spacing w:before="0" w:after="150" w:line="290" w:lineRule="auto"/>
      </w:pPr>
      <w:r>
        <w:rPr>
          <w:color w:val="333333"/>
        </w:rPr>
        <w:t xml:space="preserve">В связи с ________________________________________________ в период с «___» _____________ 2017 г. по «___» _____________ 2017 г. образовалась задолженность по уплате алиментов в пользу ________________________ в сумме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Исходя из вышеизложенного и руководствуясь п.2 ст.81, п.2 ст.114 Семейного кодекса РФ, ст. 131 - 132 ГПК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ПРОШУ: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Уменьшить размер алиментов, взыскиваемых с меня по решению ________________________ районного суда г. ________________________ от «___» _____________ 2017 г. № дела ________ (исполнительный лист №________ от «___» _____________ 2017 г.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Освободить (частично или полностью) от уплаты задолженности по алиментам, взыскиваемым с меня по решению ________________________ районного суда г. ________________________ от «___» _____________ 2017 г., № дела ________ (исполнительный лист №________ от «___» _____________ 2017 г.), образовавшейся в период с «___» _____________ 2017 г. по «___» _____________ 2017 г.</w:t>
      </w:r>
    </w:p>
    <w:p/>
    <w:p>
      <w:pPr>
        <w:spacing w:before="0" w:after="150" w:line="290" w:lineRule="auto"/>
      </w:pPr>
      <w:r>
        <w:rPr>
          <w:color w:val="333333"/>
        </w:rPr>
        <w:t xml:space="preserve">Приложения: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Копия искового заявления.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Копии решений суда о взыскании алиментов.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Справка о зарплате и (или) справка судебного исполнителя о размере задолженности по алиментам.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Документы, подтверждающие материальное и семейное положение плательщика алиментов.</w:t>
      </w:r>
    </w:p>
    <w:p>
      <w:pPr>
        <w:spacing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Доказательства, подтверждающие уважительность причин образования задолженности по алиментам (справка медицинского учреждения о болезни должника, справка о прохождении им срочной службы в рядах Российской армии и т.п.).</w:t>
      </w:r>
    </w:p>
    <w:p>
      <w:pPr>
        <w:spacing w:after="0" w:line="290" w:lineRule="auto"/>
      </w:pPr>
      <w:r>
        <w:rPr>
          <w:color w:val="333333"/>
        </w:rPr>
        <w:t xml:space="preserve">6. </w:t>
      </w:r>
      <w:r>
        <w:rPr>
          <w:color w:val="333333"/>
        </w:rPr>
        <w:t xml:space="preserve">Квитанция об уплате государственной пошлины.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2017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http://dbsd.ru/background-documents/applications/857.html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2017-04-25T14:10:23+03:00</dcterms:created>
  <dcterms:modified xsi:type="dcterms:W3CDTF">2017-04-25T14:10:23+03:00</dcterms:modified>
  <dc:title/>
  <dc:description/>
  <dc:subject/>
  <cp:keywords/>
  <cp:category/>
</cp:coreProperties>
</file>